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AA4DB" w14:textId="77777777" w:rsidR="00746EF9" w:rsidRDefault="00746EF9" w:rsidP="0026393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u w:val="single"/>
        </w:rPr>
      </w:pPr>
    </w:p>
    <w:p w14:paraId="175B8995" w14:textId="143261B2" w:rsidR="0026393C" w:rsidRPr="00182209" w:rsidRDefault="0026393C" w:rsidP="0026393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u w:val="single"/>
        </w:rPr>
      </w:pPr>
      <w:r w:rsidRPr="00182209">
        <w:rPr>
          <w:rFonts w:cs="Calibri"/>
          <w:b/>
          <w:bCs/>
          <w:u w:val="single"/>
        </w:rPr>
        <w:t xml:space="preserve">HOJA DE INFORMACIÓN AL </w:t>
      </w:r>
      <w:r w:rsidR="00BD75D4">
        <w:rPr>
          <w:rFonts w:cs="Calibri"/>
          <w:b/>
          <w:bCs/>
          <w:u w:val="single"/>
        </w:rPr>
        <w:t>PARTICIPANTE</w:t>
      </w:r>
    </w:p>
    <w:p w14:paraId="2DB9DCCA" w14:textId="77777777" w:rsidR="0026393C" w:rsidRPr="00182209" w:rsidRDefault="0026393C" w:rsidP="0026393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u w:val="single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6376"/>
      </w:tblGrid>
      <w:tr w:rsidR="00B20C20" w:rsidRPr="00182209" w14:paraId="12CBFE6E" w14:textId="77777777" w:rsidTr="00B20C20">
        <w:trPr>
          <w:trHeight w:val="163"/>
        </w:trPr>
        <w:tc>
          <w:tcPr>
            <w:tcW w:w="1483" w:type="pct"/>
          </w:tcPr>
          <w:p w14:paraId="4E580C0C" w14:textId="65208DB4" w:rsidR="00B20C20" w:rsidRPr="00182209" w:rsidRDefault="00B20C20" w:rsidP="00B20C20">
            <w:pPr>
              <w:pStyle w:val="Defaul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TÍTULO DEL </w:t>
            </w:r>
            <w:r w:rsidR="00641CF1">
              <w:rPr>
                <w:rFonts w:ascii="Calibri" w:hAnsi="Calibri" w:cs="Calibri"/>
                <w:b/>
                <w:sz w:val="22"/>
                <w:szCs w:val="22"/>
              </w:rPr>
              <w:t>PROYECTO</w:t>
            </w:r>
          </w:p>
        </w:tc>
        <w:tc>
          <w:tcPr>
            <w:tcW w:w="3517" w:type="pct"/>
          </w:tcPr>
          <w:p w14:paraId="22D2F9F5" w14:textId="77777777" w:rsidR="00B20C20" w:rsidRPr="00182209" w:rsidRDefault="00B20C20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393C" w:rsidRPr="00182209" w14:paraId="433F14BF" w14:textId="77777777" w:rsidTr="00B20C20">
        <w:trPr>
          <w:trHeight w:val="163"/>
        </w:trPr>
        <w:tc>
          <w:tcPr>
            <w:tcW w:w="1483" w:type="pct"/>
            <w:shd w:val="clear" w:color="auto" w:fill="auto"/>
          </w:tcPr>
          <w:p w14:paraId="36EC6DF2" w14:textId="77777777" w:rsidR="0026393C" w:rsidRPr="00182209" w:rsidRDefault="0026393C" w:rsidP="00B20C20">
            <w:pPr>
              <w:pStyle w:val="Defaul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>CÓDIGO DEL ESTUDIO</w:t>
            </w:r>
          </w:p>
        </w:tc>
        <w:tc>
          <w:tcPr>
            <w:tcW w:w="3517" w:type="pct"/>
            <w:shd w:val="clear" w:color="auto" w:fill="auto"/>
          </w:tcPr>
          <w:p w14:paraId="2742A84B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393C" w:rsidRPr="00182209" w14:paraId="5B7D5C14" w14:textId="77777777" w:rsidTr="00B20C20">
        <w:trPr>
          <w:trHeight w:val="163"/>
        </w:trPr>
        <w:tc>
          <w:tcPr>
            <w:tcW w:w="1483" w:type="pct"/>
            <w:shd w:val="clear" w:color="auto" w:fill="auto"/>
          </w:tcPr>
          <w:p w14:paraId="576A70BC" w14:textId="77777777" w:rsidR="0026393C" w:rsidRPr="00182209" w:rsidRDefault="0026393C" w:rsidP="00B20C20">
            <w:pPr>
              <w:pStyle w:val="Defaul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>INVESTIGADOR PRINCIPAL</w:t>
            </w:r>
          </w:p>
        </w:tc>
        <w:tc>
          <w:tcPr>
            <w:tcW w:w="3517" w:type="pct"/>
          </w:tcPr>
          <w:p w14:paraId="2973D349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93C" w:rsidRPr="00182209" w14:paraId="365B58E3" w14:textId="77777777" w:rsidTr="00B20C20">
        <w:trPr>
          <w:trHeight w:val="163"/>
        </w:trPr>
        <w:tc>
          <w:tcPr>
            <w:tcW w:w="1483" w:type="pct"/>
            <w:shd w:val="clear" w:color="auto" w:fill="auto"/>
          </w:tcPr>
          <w:p w14:paraId="73424CD2" w14:textId="3FD9B658" w:rsidR="0026393C" w:rsidRPr="00182209" w:rsidRDefault="00641CF1" w:rsidP="00B20C20">
            <w:pPr>
              <w:pStyle w:val="Defaul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3517" w:type="pct"/>
          </w:tcPr>
          <w:p w14:paraId="518A0129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93C" w:rsidRPr="00182209" w14:paraId="3440FE91" w14:textId="77777777" w:rsidTr="00B20C20">
        <w:trPr>
          <w:trHeight w:val="163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D1E2" w14:textId="77777777" w:rsidR="0026393C" w:rsidRPr="00182209" w:rsidRDefault="0026393C" w:rsidP="00B20C20">
            <w:pPr>
              <w:pStyle w:val="Defaul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>CENTRO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7A4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1CF1" w:rsidRPr="00182209" w14:paraId="7CBCE8E6" w14:textId="77777777" w:rsidTr="00B20C20">
        <w:trPr>
          <w:trHeight w:val="163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A37F" w14:textId="72660105" w:rsidR="00641CF1" w:rsidRPr="00182209" w:rsidRDefault="00641CF1" w:rsidP="00B20C20">
            <w:pPr>
              <w:pStyle w:val="Defaul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UNIDAD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946" w14:textId="77777777" w:rsidR="00641CF1" w:rsidRPr="00182209" w:rsidRDefault="00641CF1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1CF1" w:rsidRPr="00182209" w14:paraId="6AB188BF" w14:textId="77777777" w:rsidTr="00B20C20">
        <w:trPr>
          <w:trHeight w:val="163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EFED" w14:textId="40A9E745" w:rsidR="00641CF1" w:rsidRDefault="00641CF1" w:rsidP="00B20C20">
            <w:pPr>
              <w:pStyle w:val="Defaul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CONTACTO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CD0" w14:textId="77777777" w:rsidR="00641CF1" w:rsidRPr="00182209" w:rsidRDefault="00641CF1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72DF29" w14:textId="77777777" w:rsidR="0026393C" w:rsidRPr="00182209" w:rsidRDefault="0026393C" w:rsidP="0026393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u w:val="single"/>
        </w:rPr>
      </w:pPr>
    </w:p>
    <w:p w14:paraId="68DF37BC" w14:textId="3E182895" w:rsidR="0071452E" w:rsidRPr="00F03E9C" w:rsidRDefault="0026393C" w:rsidP="00F03E9C">
      <w:pPr>
        <w:spacing w:after="0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182209">
        <w:rPr>
          <w:rFonts w:cs="Calibri"/>
          <w:iCs/>
        </w:rPr>
        <w:t xml:space="preserve">Nos dirigimos a usted para informarle sobre un </w:t>
      </w:r>
      <w:r w:rsidR="005822A1">
        <w:rPr>
          <w:rFonts w:cs="Calibri"/>
          <w:iCs/>
        </w:rPr>
        <w:t xml:space="preserve">proyecto </w:t>
      </w:r>
      <w:r w:rsidRPr="00182209">
        <w:rPr>
          <w:rFonts w:cs="Calibri"/>
          <w:iCs/>
        </w:rPr>
        <w:t xml:space="preserve">de investigación en el que se le invita a participar. El </w:t>
      </w:r>
      <w:r w:rsidR="005822A1">
        <w:rPr>
          <w:rFonts w:cs="Calibri"/>
          <w:iCs/>
        </w:rPr>
        <w:t xml:space="preserve">proyecto </w:t>
      </w:r>
      <w:r w:rsidRPr="00182209">
        <w:rPr>
          <w:rFonts w:cs="Calibri"/>
          <w:iCs/>
        </w:rPr>
        <w:t xml:space="preserve">ha </w:t>
      </w:r>
      <w:r w:rsidRPr="00F03E9C">
        <w:rPr>
          <w:rFonts w:cs="Calibri"/>
          <w:iCs/>
          <w:color w:val="000000" w:themeColor="text1"/>
        </w:rPr>
        <w:t xml:space="preserve">sido aprobado por el Comité de Ética de la Investigación de su centro, </w:t>
      </w:r>
      <w:proofErr w:type="gramStart"/>
      <w:r w:rsidRPr="00F03E9C">
        <w:rPr>
          <w:rFonts w:cs="Calibri"/>
          <w:iCs/>
          <w:color w:val="000000" w:themeColor="text1"/>
        </w:rPr>
        <w:t>de ac</w:t>
      </w:r>
      <w:r w:rsidR="0071452E" w:rsidRPr="00F03E9C">
        <w:rPr>
          <w:rFonts w:cs="Calibri"/>
          <w:iCs/>
          <w:color w:val="000000" w:themeColor="text1"/>
        </w:rPr>
        <w:t>uerdo a</w:t>
      </w:r>
      <w:proofErr w:type="gramEnd"/>
      <w:r w:rsidR="0071452E" w:rsidRPr="00F03E9C">
        <w:rPr>
          <w:rFonts w:cs="Calibri"/>
          <w:iCs/>
          <w:color w:val="000000" w:themeColor="text1"/>
        </w:rPr>
        <w:t xml:space="preserve"> la legislación vigente en el ámbito de la investigación biomédica y la protección de datos de carácter personal:</w:t>
      </w:r>
    </w:p>
    <w:p w14:paraId="566A0CC0" w14:textId="2064B965" w:rsidR="0071452E" w:rsidRPr="00DF6F5C" w:rsidRDefault="0071452E" w:rsidP="00DF6F5C">
      <w:pPr>
        <w:pStyle w:val="Prrafodelista"/>
        <w:numPr>
          <w:ilvl w:val="0"/>
          <w:numId w:val="3"/>
        </w:numPr>
        <w:spacing w:after="0"/>
        <w:jc w:val="both"/>
        <w:rPr>
          <w:rFonts w:cs="Calibri"/>
          <w:iCs/>
          <w:color w:val="000000" w:themeColor="text1"/>
        </w:rPr>
      </w:pPr>
      <w:r w:rsidRPr="00DF6F5C">
        <w:rPr>
          <w:rFonts w:cs="Calibri"/>
          <w:iCs/>
          <w:color w:val="000000" w:themeColor="text1"/>
        </w:rPr>
        <w:t xml:space="preserve">Ley Orgánica 3/2018 de protección de datos personales y garantía de los derechos digitales. </w:t>
      </w:r>
    </w:p>
    <w:p w14:paraId="3D77F957" w14:textId="5329114F" w:rsidR="0071452E" w:rsidRPr="00DF6F5C" w:rsidRDefault="0071452E" w:rsidP="00DF6F5C">
      <w:pPr>
        <w:pStyle w:val="Prrafodelista"/>
        <w:numPr>
          <w:ilvl w:val="0"/>
          <w:numId w:val="3"/>
        </w:numPr>
        <w:spacing w:after="0"/>
        <w:jc w:val="both"/>
        <w:rPr>
          <w:rFonts w:cs="Calibri"/>
          <w:iCs/>
          <w:color w:val="000000" w:themeColor="text1"/>
        </w:rPr>
      </w:pPr>
      <w:r w:rsidRPr="00DF6F5C">
        <w:rPr>
          <w:rFonts w:cs="Calibri"/>
          <w:iCs/>
          <w:color w:val="000000" w:themeColor="text1"/>
        </w:rPr>
        <w:t xml:space="preserve">Reglamento general de Protección de Datos, Reglamento (UE) 2016/679 del Parlamento Europeo y del Consejo, de 27 de abril de 2016, relativo a la protección de las personas físicas en lo que respecta al tratamiento de datos personales y a la libre circulación de estos datos, </w:t>
      </w:r>
    </w:p>
    <w:p w14:paraId="3EA56568" w14:textId="6989F7B0" w:rsidR="0071452E" w:rsidRPr="00DF6F5C" w:rsidRDefault="0071452E" w:rsidP="00DF6F5C">
      <w:pPr>
        <w:pStyle w:val="Prrafodelista"/>
        <w:numPr>
          <w:ilvl w:val="0"/>
          <w:numId w:val="3"/>
        </w:numPr>
        <w:spacing w:after="0"/>
        <w:jc w:val="both"/>
        <w:rPr>
          <w:rFonts w:cs="Calibri"/>
          <w:iCs/>
          <w:color w:val="000000" w:themeColor="text1"/>
        </w:rPr>
      </w:pPr>
      <w:r w:rsidRPr="00DF6F5C">
        <w:rPr>
          <w:rFonts w:cs="Calibri"/>
          <w:iCs/>
          <w:color w:val="000000" w:themeColor="text1"/>
        </w:rPr>
        <w:t xml:space="preserve">Ley 41/2002 básica reguladora de la autonomía del paciente y de derechos y obligaciones en materia de información y documentación clínica </w:t>
      </w:r>
    </w:p>
    <w:p w14:paraId="6A3028B6" w14:textId="6CEFFBAB" w:rsidR="0071452E" w:rsidRPr="00DF6F5C" w:rsidRDefault="0071452E" w:rsidP="00DF6F5C">
      <w:pPr>
        <w:pStyle w:val="Prrafodelista"/>
        <w:numPr>
          <w:ilvl w:val="0"/>
          <w:numId w:val="3"/>
        </w:numPr>
        <w:spacing w:after="0"/>
        <w:jc w:val="both"/>
        <w:rPr>
          <w:rFonts w:cs="Calibri"/>
          <w:iCs/>
          <w:color w:val="000000" w:themeColor="text1"/>
        </w:rPr>
      </w:pPr>
      <w:r w:rsidRPr="00DF6F5C">
        <w:rPr>
          <w:rFonts w:cs="Calibri"/>
          <w:iCs/>
          <w:color w:val="000000" w:themeColor="text1"/>
        </w:rPr>
        <w:t xml:space="preserve">Ley 14/2007, de 3 de julio de investigación biomédica. </w:t>
      </w:r>
    </w:p>
    <w:p w14:paraId="5496B777" w14:textId="4D96BC11" w:rsidR="0071452E" w:rsidRPr="00DF6F5C" w:rsidRDefault="0071452E" w:rsidP="00DF6F5C">
      <w:pPr>
        <w:pStyle w:val="Prrafodelista"/>
        <w:numPr>
          <w:ilvl w:val="0"/>
          <w:numId w:val="3"/>
        </w:numPr>
        <w:spacing w:after="0"/>
        <w:jc w:val="both"/>
        <w:rPr>
          <w:rFonts w:cs="Calibri"/>
          <w:iCs/>
          <w:color w:val="000000" w:themeColor="text1"/>
        </w:rPr>
      </w:pPr>
      <w:r w:rsidRPr="00DF6F5C">
        <w:rPr>
          <w:rFonts w:cs="Calibri"/>
          <w:iCs/>
          <w:color w:val="000000" w:themeColor="text1"/>
        </w:rPr>
        <w:t xml:space="preserve">Real Decreto 1716/2011, de 18 de noviembre, por el que se establecen los requisitos básicos de autorización y funcionamiento de los </w:t>
      </w:r>
      <w:r w:rsidR="00B20C20" w:rsidRPr="00DF6F5C">
        <w:rPr>
          <w:rFonts w:cs="Calibri"/>
          <w:iCs/>
          <w:color w:val="000000" w:themeColor="text1"/>
        </w:rPr>
        <w:t>Biobancos</w:t>
      </w:r>
      <w:r w:rsidRPr="00DF6F5C">
        <w:rPr>
          <w:rFonts w:cs="Calibri"/>
          <w:iCs/>
          <w:color w:val="000000" w:themeColor="text1"/>
        </w:rPr>
        <w:t xml:space="preserve"> con fines de investigación biomédica y del tratamiento de las muestras biológicas de origen humano, y se regula el funcionamiento y organización del Registro Nacional de Biobancos para investigación biomédica. </w:t>
      </w:r>
    </w:p>
    <w:p w14:paraId="350938E8" w14:textId="77777777" w:rsidR="0071452E" w:rsidRPr="00F03E9C" w:rsidRDefault="0071452E" w:rsidP="00F03E9C">
      <w:pPr>
        <w:spacing w:after="0"/>
        <w:jc w:val="both"/>
        <w:rPr>
          <w:rFonts w:cs="Calibri"/>
          <w:iCs/>
          <w:color w:val="000000" w:themeColor="text1"/>
        </w:rPr>
      </w:pPr>
    </w:p>
    <w:p w14:paraId="3DD8EC9B" w14:textId="12422861" w:rsidR="0026393C" w:rsidRPr="00182209" w:rsidRDefault="0026393C" w:rsidP="00F03E9C">
      <w:pPr>
        <w:spacing w:after="0"/>
        <w:jc w:val="both"/>
        <w:rPr>
          <w:rFonts w:cs="Calibri"/>
        </w:rPr>
      </w:pPr>
      <w:r w:rsidRPr="00182209">
        <w:rPr>
          <w:rFonts w:cs="Calibri"/>
          <w:iCs/>
        </w:rPr>
        <w:t xml:space="preserve">Nuestra intención es que usted reciba la información correcta y suficiente para que pueda decidir si acepta o no participar en este </w:t>
      </w:r>
      <w:r w:rsidR="005822A1">
        <w:rPr>
          <w:rFonts w:cs="Calibri"/>
          <w:iCs/>
        </w:rPr>
        <w:t>proyecto</w:t>
      </w:r>
      <w:r w:rsidRPr="00182209">
        <w:rPr>
          <w:rFonts w:cs="Calibri"/>
          <w:iCs/>
        </w:rPr>
        <w:t>. Lea esta hoja de información con atención y nosotros le aclararemos las dudas que le puedan surgir. Además, puede consultar con las personas que considere oportuno</w:t>
      </w:r>
      <w:r w:rsidRPr="00182209">
        <w:rPr>
          <w:rFonts w:cs="Calibri"/>
        </w:rPr>
        <w:t>.</w:t>
      </w:r>
    </w:p>
    <w:p w14:paraId="596D56FE" w14:textId="0F13DC78" w:rsidR="00D72C8C" w:rsidRPr="00422046" w:rsidRDefault="0026393C" w:rsidP="00422046">
      <w:pPr>
        <w:autoSpaceDE w:val="0"/>
        <w:autoSpaceDN w:val="0"/>
        <w:adjustRightInd w:val="0"/>
        <w:spacing w:before="240" w:after="0"/>
        <w:jc w:val="both"/>
        <w:rPr>
          <w:rFonts w:cs="Calibri"/>
        </w:rPr>
      </w:pPr>
      <w:r w:rsidRPr="00182209">
        <w:rPr>
          <w:rFonts w:cs="Calibri"/>
        </w:rPr>
        <w:t xml:space="preserve">Así mismo, podrá solicitar cualquier explicación que desee sobre cualquier aspecto del estudio y sus implicaciones a lo largo del mismo contactando con el investigador principal del </w:t>
      </w:r>
      <w:r w:rsidR="005822A1">
        <w:rPr>
          <w:rFonts w:cs="Calibri"/>
        </w:rPr>
        <w:t>proyecto</w:t>
      </w:r>
      <w:r w:rsidR="00422046">
        <w:rPr>
          <w:rFonts w:cs="Calibri"/>
        </w:rPr>
        <w:t>.</w:t>
      </w:r>
      <w:r w:rsidRPr="00182209">
        <w:rPr>
          <w:rFonts w:cs="Calibri"/>
        </w:rPr>
        <w:t xml:space="preserve"> </w:t>
      </w:r>
    </w:p>
    <w:p w14:paraId="4D2CEA0A" w14:textId="3DF3526E" w:rsidR="00422046" w:rsidRDefault="00D72C8C" w:rsidP="00422046">
      <w:pPr>
        <w:spacing w:after="0"/>
        <w:jc w:val="both"/>
        <w:rPr>
          <w:rFonts w:cs="Calibri"/>
          <w:iCs/>
          <w:color w:val="000000" w:themeColor="text1"/>
        </w:rPr>
      </w:pPr>
      <w:r w:rsidRPr="00F03E9C">
        <w:rPr>
          <w:rFonts w:cs="Calibri"/>
          <w:iCs/>
          <w:color w:val="000000" w:themeColor="text1"/>
        </w:rPr>
        <w:t xml:space="preserve"> </w:t>
      </w:r>
    </w:p>
    <w:p w14:paraId="52AF29FC" w14:textId="577D1A75" w:rsidR="00D72C8C" w:rsidRPr="00F03E9C" w:rsidRDefault="00D72C8C" w:rsidP="00F03E9C">
      <w:pPr>
        <w:spacing w:after="0"/>
        <w:jc w:val="both"/>
        <w:rPr>
          <w:rFonts w:cs="Calibri"/>
          <w:iCs/>
          <w:color w:val="000000" w:themeColor="text1"/>
        </w:rPr>
      </w:pPr>
      <w:r w:rsidRPr="00F03E9C">
        <w:rPr>
          <w:rFonts w:cs="Calibri"/>
          <w:iCs/>
          <w:color w:val="000000" w:themeColor="text1"/>
          <w:u w:val="single"/>
        </w:rPr>
        <w:t>Definiciones</w:t>
      </w:r>
      <w:r w:rsidRPr="00F03E9C">
        <w:rPr>
          <w:rFonts w:cs="Calibri"/>
          <w:iCs/>
          <w:color w:val="000000" w:themeColor="text1"/>
        </w:rPr>
        <w:t xml:space="preserve">: </w:t>
      </w:r>
    </w:p>
    <w:p w14:paraId="24EA8EFA" w14:textId="2AB9B636" w:rsidR="00D72C8C" w:rsidRPr="00DF6F5C" w:rsidRDefault="00D72C8C" w:rsidP="00DF6F5C">
      <w:pPr>
        <w:pStyle w:val="Prrafodelista"/>
        <w:numPr>
          <w:ilvl w:val="0"/>
          <w:numId w:val="3"/>
        </w:numPr>
        <w:spacing w:after="0"/>
        <w:jc w:val="both"/>
        <w:rPr>
          <w:rFonts w:cs="Calibri"/>
          <w:iCs/>
          <w:color w:val="000000" w:themeColor="text1"/>
        </w:rPr>
      </w:pPr>
      <w:r w:rsidRPr="00DF6F5C">
        <w:rPr>
          <w:rFonts w:cs="Calibri"/>
          <w:iCs/>
          <w:color w:val="000000" w:themeColor="text1"/>
        </w:rPr>
        <w:t xml:space="preserve">Muestra de origen: Cualquier material biológico de origen humano susceptible de conservación y que puede albergar información sobre la dotación genética característica de una persona. </w:t>
      </w:r>
    </w:p>
    <w:p w14:paraId="557BCBE9" w14:textId="31900DE2" w:rsidR="00D72C8C" w:rsidRPr="00DF6F5C" w:rsidRDefault="00D72C8C" w:rsidP="00DF6F5C">
      <w:pPr>
        <w:pStyle w:val="Prrafodelista"/>
        <w:numPr>
          <w:ilvl w:val="0"/>
          <w:numId w:val="3"/>
        </w:numPr>
        <w:spacing w:after="0"/>
        <w:jc w:val="both"/>
        <w:rPr>
          <w:rFonts w:cs="Calibri"/>
          <w:iCs/>
          <w:color w:val="000000" w:themeColor="text1"/>
        </w:rPr>
      </w:pPr>
      <w:r w:rsidRPr="00DF6F5C">
        <w:rPr>
          <w:rFonts w:cs="Calibri"/>
          <w:iCs/>
          <w:color w:val="000000" w:themeColor="text1"/>
        </w:rPr>
        <w:t>Las células madre pluripotencia</w:t>
      </w:r>
      <w:r w:rsidR="00422046" w:rsidRPr="00DF6F5C">
        <w:rPr>
          <w:rFonts w:cs="Calibri"/>
          <w:iCs/>
          <w:color w:val="000000" w:themeColor="text1"/>
        </w:rPr>
        <w:t>les</w:t>
      </w:r>
      <w:r w:rsidRPr="00DF6F5C">
        <w:rPr>
          <w:rFonts w:cs="Calibri"/>
          <w:iCs/>
          <w:color w:val="000000" w:themeColor="text1"/>
        </w:rPr>
        <w:t xml:space="preserve"> inducida</w:t>
      </w:r>
      <w:r w:rsidR="00422046" w:rsidRPr="00DF6F5C">
        <w:rPr>
          <w:rFonts w:cs="Calibri"/>
          <w:iCs/>
          <w:color w:val="000000" w:themeColor="text1"/>
        </w:rPr>
        <w:t>s</w:t>
      </w:r>
      <w:r w:rsidRPr="00DF6F5C">
        <w:rPr>
          <w:rFonts w:cs="Calibri"/>
          <w:iCs/>
          <w:color w:val="000000" w:themeColor="text1"/>
        </w:rPr>
        <w:t xml:space="preserve"> (</w:t>
      </w:r>
      <w:proofErr w:type="spellStart"/>
      <w:r w:rsidRPr="00DF6F5C">
        <w:rPr>
          <w:rFonts w:cs="Calibri"/>
          <w:iCs/>
          <w:color w:val="000000" w:themeColor="text1"/>
        </w:rPr>
        <w:t>iPSC</w:t>
      </w:r>
      <w:proofErr w:type="spellEnd"/>
      <w:r w:rsidRPr="00DF6F5C">
        <w:rPr>
          <w:rFonts w:cs="Calibri"/>
          <w:iCs/>
          <w:color w:val="000000" w:themeColor="text1"/>
        </w:rPr>
        <w:t>, por sus siglas en inglés "</w:t>
      </w:r>
      <w:proofErr w:type="spellStart"/>
      <w:r w:rsidRPr="00DF6F5C">
        <w:rPr>
          <w:rFonts w:cs="Calibri"/>
          <w:i/>
          <w:iCs/>
          <w:color w:val="000000" w:themeColor="text1"/>
        </w:rPr>
        <w:t>induced</w:t>
      </w:r>
      <w:proofErr w:type="spellEnd"/>
      <w:r w:rsidRPr="00DF6F5C">
        <w:rPr>
          <w:rFonts w:cs="Calibri"/>
          <w:i/>
          <w:iCs/>
          <w:color w:val="000000" w:themeColor="text1"/>
        </w:rPr>
        <w:t xml:space="preserve"> </w:t>
      </w:r>
      <w:proofErr w:type="spellStart"/>
      <w:r w:rsidRPr="00DF6F5C">
        <w:rPr>
          <w:rFonts w:cs="Calibri"/>
          <w:i/>
          <w:iCs/>
          <w:color w:val="000000" w:themeColor="text1"/>
        </w:rPr>
        <w:t>Pluripotent</w:t>
      </w:r>
      <w:proofErr w:type="spellEnd"/>
      <w:r w:rsidRPr="00DF6F5C">
        <w:rPr>
          <w:rFonts w:cs="Calibri"/>
          <w:i/>
          <w:iCs/>
          <w:color w:val="000000" w:themeColor="text1"/>
        </w:rPr>
        <w:t xml:space="preserve"> </w:t>
      </w:r>
      <w:proofErr w:type="spellStart"/>
      <w:r w:rsidRPr="00DF6F5C">
        <w:rPr>
          <w:rFonts w:cs="Calibri"/>
          <w:i/>
          <w:iCs/>
          <w:color w:val="000000" w:themeColor="text1"/>
        </w:rPr>
        <w:t>Stem</w:t>
      </w:r>
      <w:proofErr w:type="spellEnd"/>
      <w:r w:rsidRPr="00DF6F5C">
        <w:rPr>
          <w:rFonts w:cs="Calibri"/>
          <w:i/>
          <w:iCs/>
          <w:color w:val="000000" w:themeColor="text1"/>
        </w:rPr>
        <w:t xml:space="preserve"> </w:t>
      </w:r>
      <w:proofErr w:type="spellStart"/>
      <w:r w:rsidRPr="00DF6F5C">
        <w:rPr>
          <w:rFonts w:cs="Calibri"/>
          <w:i/>
          <w:iCs/>
          <w:color w:val="000000" w:themeColor="text1"/>
        </w:rPr>
        <w:t>Cells</w:t>
      </w:r>
      <w:proofErr w:type="spellEnd"/>
      <w:r w:rsidRPr="00DF6F5C">
        <w:rPr>
          <w:rFonts w:cs="Calibri"/>
          <w:iCs/>
          <w:color w:val="000000" w:themeColor="text1"/>
        </w:rPr>
        <w:t>"), son un tipo de células madre que proceden de la reprogramación de células adultas y que son capaces de generar células de las tres líneas germinales embrionarias</w:t>
      </w:r>
      <w:r w:rsidR="00117E48" w:rsidRPr="00DF6F5C">
        <w:rPr>
          <w:rFonts w:cs="Calibri"/>
          <w:iCs/>
          <w:color w:val="000000" w:themeColor="text1"/>
        </w:rPr>
        <w:t>.</w:t>
      </w:r>
    </w:p>
    <w:p w14:paraId="0A4CC19A" w14:textId="4F1B716D" w:rsidR="00D72C8C" w:rsidRDefault="00D72C8C" w:rsidP="00F03E9C">
      <w:pPr>
        <w:spacing w:after="0"/>
        <w:jc w:val="both"/>
        <w:rPr>
          <w:rFonts w:cs="Calibri"/>
        </w:rPr>
      </w:pPr>
    </w:p>
    <w:p w14:paraId="6ADB3CBC" w14:textId="77777777" w:rsidR="00422046" w:rsidRDefault="00422046" w:rsidP="00F03E9C">
      <w:pPr>
        <w:spacing w:after="0"/>
        <w:jc w:val="both"/>
        <w:rPr>
          <w:rFonts w:cs="Calibri"/>
        </w:rPr>
      </w:pPr>
    </w:p>
    <w:p w14:paraId="3DABEC84" w14:textId="77777777" w:rsidR="00D72C8C" w:rsidRPr="00182209" w:rsidRDefault="00D72C8C" w:rsidP="00F03E9C">
      <w:pPr>
        <w:spacing w:after="0"/>
        <w:jc w:val="both"/>
        <w:rPr>
          <w:rFonts w:cs="Calibri"/>
        </w:rPr>
      </w:pPr>
    </w:p>
    <w:p w14:paraId="079D46F1" w14:textId="257920CA" w:rsidR="0026393C" w:rsidRPr="00117E48" w:rsidRDefault="0026393C" w:rsidP="00F03E9C">
      <w:pPr>
        <w:pStyle w:val="Ttulo1"/>
        <w:spacing w:before="0" w:line="276" w:lineRule="auto"/>
        <w:rPr>
          <w:rFonts w:eastAsia="Times New Roman" w:cs="Calibri"/>
          <w:color w:val="auto"/>
          <w:sz w:val="22"/>
          <w:szCs w:val="22"/>
          <w:lang w:val="es-ES"/>
        </w:rPr>
      </w:pPr>
      <w:r w:rsidRPr="00117E48">
        <w:rPr>
          <w:rFonts w:cs="Calibri"/>
          <w:sz w:val="22"/>
          <w:szCs w:val="22"/>
          <w:lang w:val="es-ES"/>
        </w:rPr>
        <w:lastRenderedPageBreak/>
        <w:t xml:space="preserve">1. </w:t>
      </w:r>
      <w:r w:rsidR="00C779AC" w:rsidRPr="00117E48">
        <w:rPr>
          <w:rFonts w:cs="Calibri"/>
          <w:sz w:val="22"/>
          <w:szCs w:val="22"/>
          <w:lang w:val="es-ES"/>
        </w:rPr>
        <w:t>PARTICIPACIÓN VOLUNTARIA</w:t>
      </w:r>
      <w:r w:rsidRPr="00117E48">
        <w:rPr>
          <w:rFonts w:cs="Calibri"/>
          <w:sz w:val="22"/>
          <w:szCs w:val="22"/>
          <w:lang w:val="es-ES"/>
        </w:rPr>
        <w:t xml:space="preserve"> </w:t>
      </w:r>
    </w:p>
    <w:p w14:paraId="5902A06C" w14:textId="77777777" w:rsidR="001A21C4" w:rsidRDefault="001A21C4" w:rsidP="00F03E9C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32E79D" w14:textId="7E716FE3" w:rsidR="0026393C" w:rsidRPr="00182209" w:rsidRDefault="0026393C" w:rsidP="00F03E9C">
      <w:pPr>
        <w:pStyle w:val="Defaul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82209">
        <w:rPr>
          <w:rFonts w:ascii="Calibri" w:hAnsi="Calibri" w:cs="Calibri"/>
          <w:sz w:val="22"/>
          <w:szCs w:val="22"/>
        </w:rPr>
        <w:t xml:space="preserve">Le invitamos a participar en el </w:t>
      </w:r>
      <w:r w:rsidR="008F062D">
        <w:rPr>
          <w:rFonts w:ascii="Calibri" w:hAnsi="Calibri" w:cs="Calibri"/>
          <w:sz w:val="22"/>
          <w:szCs w:val="22"/>
        </w:rPr>
        <w:t xml:space="preserve">proyecto </w:t>
      </w:r>
      <w:r w:rsidRPr="00182209">
        <w:rPr>
          <w:rFonts w:ascii="Calibri" w:hAnsi="Calibri" w:cs="Calibri"/>
          <w:sz w:val="22"/>
          <w:szCs w:val="22"/>
        </w:rPr>
        <w:t xml:space="preserve">porque </w:t>
      </w:r>
      <w:r w:rsidR="001A21C4">
        <w:rPr>
          <w:rFonts w:ascii="Calibri" w:hAnsi="Calibri" w:cs="Calibri"/>
          <w:color w:val="00B0F0"/>
          <w:sz w:val="22"/>
          <w:szCs w:val="22"/>
        </w:rPr>
        <w:t>____________________________</w:t>
      </w:r>
    </w:p>
    <w:p w14:paraId="51EC1AB8" w14:textId="4546E72A" w:rsidR="0071452E" w:rsidRDefault="0026393C" w:rsidP="00F03E9C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82209">
        <w:rPr>
          <w:rFonts w:ascii="Calibri" w:hAnsi="Calibri" w:cs="Calibri"/>
          <w:iCs/>
          <w:sz w:val="22"/>
          <w:szCs w:val="22"/>
        </w:rPr>
        <w:t xml:space="preserve">Debe saber que su participación en este </w:t>
      </w:r>
      <w:r w:rsidR="007A03CC">
        <w:rPr>
          <w:rFonts w:ascii="Calibri" w:hAnsi="Calibri" w:cs="Calibri"/>
          <w:iCs/>
          <w:sz w:val="22"/>
          <w:szCs w:val="22"/>
        </w:rPr>
        <w:t>proyecto</w:t>
      </w:r>
      <w:r w:rsidR="007A03CC" w:rsidRPr="00182209">
        <w:rPr>
          <w:rFonts w:ascii="Calibri" w:hAnsi="Calibri" w:cs="Calibri"/>
          <w:iCs/>
          <w:sz w:val="22"/>
          <w:szCs w:val="22"/>
        </w:rPr>
        <w:t xml:space="preserve"> </w:t>
      </w:r>
      <w:r w:rsidRPr="00182209">
        <w:rPr>
          <w:rFonts w:ascii="Calibri" w:hAnsi="Calibri" w:cs="Calibri"/>
          <w:iCs/>
          <w:sz w:val="22"/>
          <w:szCs w:val="22"/>
        </w:rPr>
        <w:t>es voluntaria y que puede decidir NO participar. Si decide participar, puede cambiar su decisión y retirar el consentimiento en cualquier momento</w:t>
      </w:r>
      <w:r w:rsidR="00F03E9C">
        <w:rPr>
          <w:rFonts w:ascii="Calibri" w:hAnsi="Calibri" w:cs="Calibri"/>
          <w:iCs/>
          <w:sz w:val="22"/>
          <w:szCs w:val="22"/>
        </w:rPr>
        <w:t>.</w:t>
      </w:r>
    </w:p>
    <w:p w14:paraId="69C9F6E2" w14:textId="77777777" w:rsidR="0071452E" w:rsidRPr="00182209" w:rsidRDefault="0071452E" w:rsidP="00F03E9C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411277A" w14:textId="10EC4DDC" w:rsidR="0026393C" w:rsidRPr="00117E48" w:rsidRDefault="0026393C" w:rsidP="00F03E9C">
      <w:pPr>
        <w:pStyle w:val="Ttulo1"/>
        <w:spacing w:before="0" w:line="276" w:lineRule="auto"/>
        <w:rPr>
          <w:rFonts w:cs="Calibri"/>
          <w:sz w:val="22"/>
          <w:szCs w:val="22"/>
          <w:lang w:val="es-ES"/>
        </w:rPr>
      </w:pPr>
      <w:r w:rsidRPr="00117E48">
        <w:rPr>
          <w:rFonts w:cs="Calibri"/>
          <w:sz w:val="22"/>
          <w:szCs w:val="22"/>
          <w:lang w:val="es-ES"/>
        </w:rPr>
        <w:t xml:space="preserve">2. </w:t>
      </w:r>
      <w:r w:rsidR="00C779AC" w:rsidRPr="00117E48">
        <w:rPr>
          <w:rFonts w:cs="Calibri"/>
          <w:sz w:val="22"/>
          <w:szCs w:val="22"/>
          <w:lang w:val="es-ES"/>
        </w:rPr>
        <w:t>JUSTIFICACIÓN Y OBJETIVO DEL ESTUDIO</w:t>
      </w:r>
    </w:p>
    <w:p w14:paraId="212431F6" w14:textId="7B120357" w:rsidR="0026393C" w:rsidRPr="00F03E9C" w:rsidRDefault="00746EF9" w:rsidP="00F03E9C">
      <w:pPr>
        <w:pStyle w:val="Default"/>
        <w:spacing w:line="276" w:lineRule="auto"/>
        <w:jc w:val="both"/>
        <w:rPr>
          <w:rFonts w:ascii="Calibri" w:hAnsi="Calibri" w:cs="Calibri"/>
          <w:i/>
          <w:color w:val="00B0F0"/>
          <w:sz w:val="22"/>
          <w:szCs w:val="22"/>
        </w:rPr>
      </w:pPr>
      <w:r>
        <w:rPr>
          <w:rFonts w:ascii="Calibri" w:hAnsi="Calibri" w:cs="Calibri"/>
          <w:i/>
          <w:color w:val="00B0F0"/>
          <w:sz w:val="22"/>
          <w:szCs w:val="22"/>
        </w:rPr>
        <w:t>D</w:t>
      </w:r>
      <w:r w:rsidR="0026393C" w:rsidRPr="00F03E9C">
        <w:rPr>
          <w:rFonts w:ascii="Calibri" w:hAnsi="Calibri" w:cs="Calibri"/>
          <w:i/>
          <w:color w:val="00B0F0"/>
          <w:sz w:val="22"/>
          <w:szCs w:val="22"/>
        </w:rPr>
        <w:t>ebe contener la siguiente información</w:t>
      </w:r>
      <w:r>
        <w:rPr>
          <w:rFonts w:ascii="Calibri" w:hAnsi="Calibri" w:cs="Calibri"/>
          <w:i/>
          <w:color w:val="00B0F0"/>
          <w:sz w:val="22"/>
          <w:szCs w:val="22"/>
        </w:rPr>
        <w:t>:</w:t>
      </w:r>
    </w:p>
    <w:p w14:paraId="049D7E84" w14:textId="60DE6108" w:rsidR="0026393C" w:rsidRDefault="0026393C" w:rsidP="00DF6F5C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 w:rsidRPr="00182209">
        <w:rPr>
          <w:rFonts w:ascii="Calibri" w:hAnsi="Calibri" w:cs="Calibri"/>
          <w:color w:val="00B0F0"/>
          <w:sz w:val="22"/>
          <w:szCs w:val="22"/>
        </w:rPr>
        <w:t xml:space="preserve">Describir brevemente </w:t>
      </w:r>
      <w:r w:rsidR="002B082D">
        <w:rPr>
          <w:rFonts w:ascii="Calibri" w:hAnsi="Calibri" w:cs="Calibri"/>
          <w:color w:val="00B0F0"/>
          <w:sz w:val="22"/>
          <w:szCs w:val="22"/>
        </w:rPr>
        <w:t>la f</w:t>
      </w:r>
      <w:r w:rsidR="002B082D" w:rsidRPr="002B082D">
        <w:rPr>
          <w:rFonts w:ascii="Calibri" w:hAnsi="Calibri" w:cs="Calibri"/>
          <w:color w:val="00B0F0"/>
          <w:sz w:val="22"/>
          <w:szCs w:val="22"/>
        </w:rPr>
        <w:t>inalidad de la investigación o la línea de investigación para la cual consiente</w:t>
      </w:r>
      <w:r w:rsidRPr="00182209">
        <w:rPr>
          <w:rFonts w:ascii="Calibri" w:hAnsi="Calibri" w:cs="Calibri"/>
          <w:color w:val="00B0F0"/>
          <w:sz w:val="22"/>
          <w:szCs w:val="22"/>
        </w:rPr>
        <w:t xml:space="preserve">. </w:t>
      </w:r>
      <w:r w:rsidR="008E009D">
        <w:rPr>
          <w:rFonts w:ascii="Calibri" w:hAnsi="Calibri" w:cs="Calibri"/>
          <w:color w:val="00B0F0"/>
          <w:sz w:val="22"/>
          <w:szCs w:val="22"/>
        </w:rPr>
        <w:t xml:space="preserve">- </w:t>
      </w:r>
      <w:r w:rsidRPr="00182209">
        <w:rPr>
          <w:rFonts w:ascii="Calibri" w:hAnsi="Calibri" w:cs="Calibri"/>
          <w:color w:val="00B0F0"/>
          <w:sz w:val="22"/>
          <w:szCs w:val="22"/>
        </w:rPr>
        <w:t xml:space="preserve">Definir el objetivo sin utilizar términos técnicos ni de forma excesivamente detallada. </w:t>
      </w:r>
    </w:p>
    <w:p w14:paraId="290B40C2" w14:textId="4E3D5CA0" w:rsidR="0026393C" w:rsidRPr="00182209" w:rsidRDefault="0026393C" w:rsidP="00DF6F5C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 w:rsidRPr="00182209">
        <w:rPr>
          <w:rFonts w:ascii="Calibri" w:hAnsi="Calibri" w:cs="Calibri"/>
          <w:color w:val="00B0F0"/>
          <w:sz w:val="22"/>
          <w:szCs w:val="22"/>
        </w:rPr>
        <w:t xml:space="preserve">La descripción del objetivo principal del </w:t>
      </w:r>
      <w:r w:rsidR="009273AD">
        <w:rPr>
          <w:rFonts w:ascii="Calibri" w:hAnsi="Calibri" w:cs="Calibri"/>
          <w:color w:val="00B0F0"/>
          <w:sz w:val="22"/>
          <w:szCs w:val="22"/>
        </w:rPr>
        <w:t>proyecto</w:t>
      </w:r>
      <w:r w:rsidR="009273AD" w:rsidRPr="00182209"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F03E9C">
        <w:rPr>
          <w:rFonts w:ascii="Calibri" w:hAnsi="Calibri" w:cs="Calibri"/>
          <w:strike/>
          <w:color w:val="00B0F0"/>
          <w:sz w:val="22"/>
          <w:szCs w:val="22"/>
        </w:rPr>
        <w:t>se</w:t>
      </w:r>
      <w:r w:rsidRPr="00182209">
        <w:rPr>
          <w:rFonts w:ascii="Calibri" w:hAnsi="Calibri" w:cs="Calibri"/>
          <w:color w:val="00B0F0"/>
          <w:sz w:val="22"/>
          <w:szCs w:val="22"/>
        </w:rPr>
        <w:t xml:space="preserve"> debe </w:t>
      </w:r>
      <w:r w:rsidRPr="00F03E9C">
        <w:rPr>
          <w:rFonts w:ascii="Calibri" w:hAnsi="Calibri" w:cs="Calibri"/>
          <w:strike/>
          <w:color w:val="00B0F0"/>
          <w:sz w:val="22"/>
          <w:szCs w:val="22"/>
        </w:rPr>
        <w:t>traducir</w:t>
      </w:r>
      <w:r w:rsidRPr="00182209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174006">
        <w:rPr>
          <w:rFonts w:ascii="Calibri" w:hAnsi="Calibri" w:cs="Calibri"/>
          <w:color w:val="00B0F0"/>
          <w:sz w:val="22"/>
          <w:szCs w:val="22"/>
        </w:rPr>
        <w:t xml:space="preserve">explicar </w:t>
      </w:r>
      <w:r w:rsidRPr="00182209">
        <w:rPr>
          <w:rFonts w:ascii="Calibri" w:hAnsi="Calibri" w:cs="Calibri"/>
          <w:color w:val="00B0F0"/>
          <w:sz w:val="22"/>
          <w:szCs w:val="22"/>
        </w:rPr>
        <w:t>de manera simple cu</w:t>
      </w:r>
      <w:r w:rsidR="00174006">
        <w:rPr>
          <w:rFonts w:ascii="Calibri" w:hAnsi="Calibri" w:cs="Calibri"/>
          <w:color w:val="00B0F0"/>
          <w:sz w:val="22"/>
          <w:szCs w:val="22"/>
        </w:rPr>
        <w:t>á</w:t>
      </w:r>
      <w:r w:rsidRPr="00182209">
        <w:rPr>
          <w:rFonts w:ascii="Calibri" w:hAnsi="Calibri" w:cs="Calibri"/>
          <w:color w:val="00B0F0"/>
          <w:sz w:val="22"/>
          <w:szCs w:val="22"/>
        </w:rPr>
        <w:t>l es la principal pregunta del estudio.</w:t>
      </w:r>
    </w:p>
    <w:p w14:paraId="2FC00BCC" w14:textId="77777777" w:rsidR="0026393C" w:rsidRPr="00182209" w:rsidRDefault="0026393C" w:rsidP="00F03E9C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916939" w14:textId="327EC57C" w:rsidR="0026393C" w:rsidRPr="00117E48" w:rsidRDefault="0026393C" w:rsidP="00F03E9C">
      <w:pPr>
        <w:pStyle w:val="Ttulo1"/>
        <w:spacing w:before="0" w:line="276" w:lineRule="auto"/>
        <w:rPr>
          <w:rFonts w:cs="Calibri"/>
          <w:sz w:val="22"/>
          <w:szCs w:val="22"/>
          <w:lang w:val="es-ES"/>
        </w:rPr>
      </w:pPr>
      <w:r w:rsidRPr="00117E48">
        <w:rPr>
          <w:rFonts w:cs="Calibri"/>
          <w:sz w:val="22"/>
          <w:szCs w:val="22"/>
          <w:lang w:val="es-ES"/>
        </w:rPr>
        <w:t xml:space="preserve">3. </w:t>
      </w:r>
      <w:r w:rsidR="00C779AC" w:rsidRPr="00117E48">
        <w:rPr>
          <w:rFonts w:cs="Calibri"/>
          <w:sz w:val="22"/>
          <w:szCs w:val="22"/>
          <w:lang w:val="es-ES"/>
        </w:rPr>
        <w:t xml:space="preserve">DESCRIPCIÓN DEL ESTUDIO </w:t>
      </w:r>
    </w:p>
    <w:p w14:paraId="667EA0EC" w14:textId="42EC50A6" w:rsidR="0026393C" w:rsidRPr="00F03E9C" w:rsidRDefault="00746EF9" w:rsidP="00F03E9C">
      <w:pPr>
        <w:pStyle w:val="Default"/>
        <w:spacing w:line="276" w:lineRule="auto"/>
        <w:jc w:val="both"/>
        <w:rPr>
          <w:rFonts w:ascii="Calibri" w:hAnsi="Calibri" w:cs="Calibri"/>
          <w:i/>
          <w:color w:val="00B0F0"/>
          <w:sz w:val="22"/>
          <w:szCs w:val="22"/>
        </w:rPr>
      </w:pPr>
      <w:r>
        <w:rPr>
          <w:rFonts w:ascii="Calibri" w:hAnsi="Calibri" w:cs="Calibri"/>
          <w:i/>
          <w:color w:val="00B0F0"/>
          <w:sz w:val="22"/>
          <w:szCs w:val="22"/>
        </w:rPr>
        <w:t>D</w:t>
      </w:r>
      <w:r w:rsidR="0026393C" w:rsidRPr="00F03E9C">
        <w:rPr>
          <w:rFonts w:ascii="Calibri" w:hAnsi="Calibri" w:cs="Calibri"/>
          <w:i/>
          <w:color w:val="00B0F0"/>
          <w:sz w:val="22"/>
          <w:szCs w:val="22"/>
        </w:rPr>
        <w:t>ebe contener la siguiente información</w:t>
      </w:r>
      <w:r>
        <w:rPr>
          <w:rFonts w:ascii="Calibri" w:hAnsi="Calibri" w:cs="Calibri"/>
          <w:i/>
          <w:color w:val="00B0F0"/>
          <w:sz w:val="22"/>
          <w:szCs w:val="22"/>
        </w:rPr>
        <w:t>:</w:t>
      </w:r>
    </w:p>
    <w:p w14:paraId="22F06942" w14:textId="23175578" w:rsidR="0026393C" w:rsidRPr="00182209" w:rsidRDefault="002D71C2" w:rsidP="00DF6F5C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Cs/>
          <w:color w:val="00B0F0"/>
          <w:sz w:val="22"/>
          <w:szCs w:val="22"/>
        </w:rPr>
      </w:pPr>
      <w:r>
        <w:rPr>
          <w:rFonts w:ascii="Calibri" w:hAnsi="Calibri" w:cs="Calibri"/>
          <w:bCs/>
          <w:color w:val="00B0F0"/>
          <w:sz w:val="22"/>
          <w:szCs w:val="22"/>
        </w:rPr>
        <w:t>D</w:t>
      </w:r>
      <w:r w:rsidR="0026393C" w:rsidRPr="00182209">
        <w:rPr>
          <w:rFonts w:ascii="Calibri" w:hAnsi="Calibri" w:cs="Calibri"/>
          <w:bCs/>
          <w:color w:val="00B0F0"/>
          <w:sz w:val="22"/>
          <w:szCs w:val="22"/>
        </w:rPr>
        <w:t xml:space="preserve">escripción sencilla </w:t>
      </w:r>
      <w:r w:rsidRPr="00182209">
        <w:rPr>
          <w:rFonts w:ascii="Calibri" w:hAnsi="Calibri" w:cs="Calibri"/>
          <w:bCs/>
          <w:color w:val="00B0F0"/>
          <w:sz w:val="22"/>
          <w:szCs w:val="22"/>
        </w:rPr>
        <w:t>de los criterios de inclusión y exclusión</w:t>
      </w:r>
      <w:r w:rsidR="0026393C" w:rsidRPr="00182209">
        <w:rPr>
          <w:rFonts w:ascii="Calibri" w:hAnsi="Calibri" w:cs="Calibri"/>
          <w:bCs/>
          <w:color w:val="00B0F0"/>
          <w:sz w:val="22"/>
          <w:szCs w:val="22"/>
        </w:rPr>
        <w:t xml:space="preserve">. </w:t>
      </w:r>
    </w:p>
    <w:p w14:paraId="7C02D58D" w14:textId="5136B349" w:rsidR="0026393C" w:rsidRPr="00182209" w:rsidRDefault="0026393C" w:rsidP="00DF6F5C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 w:rsidRPr="00182209">
        <w:rPr>
          <w:rFonts w:ascii="Calibri" w:hAnsi="Calibri" w:cs="Calibri"/>
          <w:color w:val="00B0F0"/>
          <w:sz w:val="22"/>
          <w:szCs w:val="22"/>
        </w:rPr>
        <w:t xml:space="preserve">Se debe indicar el número total de sujetos que se prevé van a incluir. </w:t>
      </w:r>
    </w:p>
    <w:p w14:paraId="5578B732" w14:textId="3A88D76E" w:rsidR="008E009D" w:rsidRPr="00635C0C" w:rsidRDefault="0026393C" w:rsidP="00DF6F5C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Cs/>
          <w:color w:val="00B0F0"/>
          <w:sz w:val="22"/>
          <w:szCs w:val="22"/>
        </w:rPr>
      </w:pPr>
      <w:r w:rsidRPr="00182209">
        <w:rPr>
          <w:rFonts w:ascii="Calibri" w:hAnsi="Calibri" w:cs="Calibri"/>
          <w:bCs/>
          <w:color w:val="00B0F0"/>
          <w:sz w:val="22"/>
          <w:szCs w:val="22"/>
        </w:rPr>
        <w:t xml:space="preserve">Se debe explicar claramente en qué consiste el </w:t>
      </w:r>
      <w:r w:rsidR="00174006">
        <w:rPr>
          <w:rFonts w:ascii="Calibri" w:hAnsi="Calibri" w:cs="Calibri"/>
          <w:bCs/>
          <w:color w:val="00B0F0"/>
          <w:sz w:val="22"/>
          <w:szCs w:val="22"/>
        </w:rPr>
        <w:t>proyecto</w:t>
      </w:r>
      <w:r w:rsidR="00174006" w:rsidRPr="00182209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Pr="00182209">
        <w:rPr>
          <w:rFonts w:ascii="Calibri" w:hAnsi="Calibri" w:cs="Calibri"/>
          <w:bCs/>
          <w:color w:val="00B0F0"/>
          <w:sz w:val="22"/>
          <w:szCs w:val="22"/>
        </w:rPr>
        <w:t>y los procedimientos que se van a realizar.</w:t>
      </w:r>
    </w:p>
    <w:p w14:paraId="625931F3" w14:textId="77777777" w:rsidR="001A21C4" w:rsidRDefault="001A21C4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1C81651C" w14:textId="692F9AF9" w:rsidR="0026393C" w:rsidRDefault="00DA1085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F03E9C">
        <w:rPr>
          <w:rFonts w:eastAsiaTheme="minorHAnsi" w:cs="Calibri"/>
          <w:color w:val="000000" w:themeColor="text1"/>
        </w:rPr>
        <w:t>El proyecto ha sido autorizado y cuenta con el informe favorable de la Comisión de Garantías para la Donación y Utilización de Células y Tejidos Humanos.</w:t>
      </w:r>
    </w:p>
    <w:p w14:paraId="768E482B" w14:textId="77777777" w:rsidR="00F03E9C" w:rsidRPr="00F03E9C" w:rsidRDefault="00F03E9C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2B10AFD3" w14:textId="552A18B1" w:rsidR="0026393C" w:rsidRPr="00117E48" w:rsidRDefault="0026393C" w:rsidP="00F03E9C">
      <w:pPr>
        <w:pStyle w:val="Ttulo1"/>
        <w:spacing w:before="0" w:line="276" w:lineRule="auto"/>
        <w:rPr>
          <w:rFonts w:cs="Calibri"/>
          <w:sz w:val="22"/>
          <w:szCs w:val="22"/>
          <w:lang w:val="es-ES"/>
        </w:rPr>
      </w:pPr>
      <w:r w:rsidRPr="00117E48">
        <w:rPr>
          <w:rFonts w:cs="Calibri"/>
          <w:sz w:val="22"/>
          <w:szCs w:val="22"/>
          <w:lang w:val="es-ES"/>
        </w:rPr>
        <w:t xml:space="preserve">4. </w:t>
      </w:r>
      <w:r w:rsidR="00C779AC" w:rsidRPr="00117E48">
        <w:rPr>
          <w:rFonts w:cs="Calibri"/>
          <w:sz w:val="22"/>
          <w:szCs w:val="22"/>
          <w:lang w:val="es-ES"/>
        </w:rPr>
        <w:t>ACTIVIDADES DEL ESTUDIO</w:t>
      </w:r>
    </w:p>
    <w:p w14:paraId="4D2D67E9" w14:textId="542704F7" w:rsidR="00174006" w:rsidRDefault="00746EF9" w:rsidP="00F03E9C">
      <w:pPr>
        <w:pStyle w:val="Default"/>
        <w:spacing w:line="276" w:lineRule="auto"/>
        <w:jc w:val="both"/>
      </w:pPr>
      <w:r>
        <w:rPr>
          <w:rFonts w:ascii="Calibri" w:hAnsi="Calibri" w:cs="Calibri"/>
          <w:i/>
          <w:color w:val="00B0F0"/>
          <w:sz w:val="22"/>
          <w:szCs w:val="22"/>
        </w:rPr>
        <w:t>D</w:t>
      </w:r>
      <w:r w:rsidR="0026393C" w:rsidRPr="00F03E9C">
        <w:rPr>
          <w:rFonts w:ascii="Calibri" w:hAnsi="Calibri" w:cs="Calibri"/>
          <w:i/>
          <w:color w:val="00B0F0"/>
          <w:sz w:val="22"/>
          <w:szCs w:val="22"/>
        </w:rPr>
        <w:t>ebe contener la siguiente información</w:t>
      </w:r>
      <w:r>
        <w:rPr>
          <w:rFonts w:ascii="Calibri" w:hAnsi="Calibri" w:cs="Calibri"/>
          <w:i/>
          <w:color w:val="00B0F0"/>
          <w:sz w:val="22"/>
          <w:szCs w:val="22"/>
        </w:rPr>
        <w:t>:</w:t>
      </w:r>
    </w:p>
    <w:p w14:paraId="695ADE5A" w14:textId="31BD5B41" w:rsidR="008E009D" w:rsidRDefault="0026393C" w:rsidP="00DF6F5C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 w:rsidRPr="00182209">
        <w:rPr>
          <w:rFonts w:ascii="Calibri" w:hAnsi="Calibri" w:cs="Calibri"/>
          <w:color w:val="00B0F0"/>
          <w:sz w:val="22"/>
          <w:szCs w:val="22"/>
        </w:rPr>
        <w:t>Se debe</w:t>
      </w:r>
      <w:r w:rsidR="00D72C8C">
        <w:rPr>
          <w:rFonts w:ascii="Calibri" w:hAnsi="Calibri" w:cs="Calibri"/>
          <w:color w:val="00B0F0"/>
          <w:sz w:val="22"/>
          <w:szCs w:val="22"/>
        </w:rPr>
        <w:t>n</w:t>
      </w:r>
      <w:r w:rsidRPr="00182209">
        <w:rPr>
          <w:rFonts w:ascii="Calibri" w:hAnsi="Calibri" w:cs="Calibri"/>
          <w:color w:val="00B0F0"/>
          <w:sz w:val="22"/>
          <w:szCs w:val="22"/>
        </w:rPr>
        <w:t xml:space="preserve"> explicar las exploraciones complementarias y actividades a realizar durante el </w:t>
      </w:r>
      <w:r w:rsidR="008B49AC">
        <w:rPr>
          <w:rFonts w:ascii="Calibri" w:hAnsi="Calibri" w:cs="Calibri"/>
          <w:color w:val="00B0F0"/>
          <w:sz w:val="22"/>
          <w:szCs w:val="22"/>
        </w:rPr>
        <w:t>proyecto</w:t>
      </w:r>
      <w:r w:rsidR="00F03E9C">
        <w:rPr>
          <w:rFonts w:ascii="Calibri" w:hAnsi="Calibri" w:cs="Calibri"/>
          <w:color w:val="00B0F0"/>
          <w:sz w:val="22"/>
          <w:szCs w:val="22"/>
        </w:rPr>
        <w:t>.</w:t>
      </w:r>
    </w:p>
    <w:p w14:paraId="7B65253F" w14:textId="77777777" w:rsidR="00370E0A" w:rsidRPr="005D1CD7" w:rsidRDefault="00370E0A" w:rsidP="00F03E9C">
      <w:pPr>
        <w:pStyle w:val="Default"/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7252D25A" w14:textId="542A074C" w:rsidR="0026393C" w:rsidRPr="00117E48" w:rsidRDefault="0026393C" w:rsidP="00F03E9C">
      <w:pPr>
        <w:pStyle w:val="Ttulo1"/>
        <w:spacing w:before="0" w:line="276" w:lineRule="auto"/>
        <w:rPr>
          <w:rFonts w:cs="Calibri"/>
          <w:sz w:val="22"/>
          <w:szCs w:val="22"/>
          <w:lang w:val="es-ES"/>
        </w:rPr>
      </w:pPr>
      <w:r w:rsidRPr="00117E48">
        <w:rPr>
          <w:rFonts w:cs="Calibri"/>
          <w:sz w:val="22"/>
          <w:szCs w:val="22"/>
          <w:lang w:val="es-ES"/>
        </w:rPr>
        <w:t xml:space="preserve">5. </w:t>
      </w:r>
      <w:r w:rsidR="00C779AC" w:rsidRPr="00117E48">
        <w:rPr>
          <w:rFonts w:cs="Calibri"/>
          <w:sz w:val="22"/>
          <w:szCs w:val="22"/>
          <w:lang w:val="es-ES"/>
        </w:rPr>
        <w:t xml:space="preserve">RIESGOS Y MOLESTIAS DERIVADOS DE SU PARTICIPACIÓN EN EL ESTUDIO </w:t>
      </w:r>
    </w:p>
    <w:p w14:paraId="6E5CB942" w14:textId="2B994ABF" w:rsidR="0026393C" w:rsidRPr="00F03E9C" w:rsidRDefault="00746EF9" w:rsidP="00F03E9C">
      <w:pPr>
        <w:pStyle w:val="Default"/>
        <w:spacing w:line="276" w:lineRule="auto"/>
        <w:jc w:val="both"/>
        <w:rPr>
          <w:rFonts w:ascii="Calibri" w:hAnsi="Calibri" w:cs="Calibri"/>
          <w:i/>
          <w:color w:val="00B0F0"/>
          <w:sz w:val="22"/>
          <w:szCs w:val="22"/>
        </w:rPr>
      </w:pPr>
      <w:r>
        <w:rPr>
          <w:rFonts w:ascii="Calibri" w:hAnsi="Calibri" w:cs="Calibri"/>
          <w:i/>
          <w:color w:val="00B0F0"/>
          <w:sz w:val="22"/>
          <w:szCs w:val="22"/>
        </w:rPr>
        <w:t>D</w:t>
      </w:r>
      <w:r w:rsidR="0026393C" w:rsidRPr="00F03E9C">
        <w:rPr>
          <w:rFonts w:ascii="Calibri" w:hAnsi="Calibri" w:cs="Calibri"/>
          <w:i/>
          <w:color w:val="00B0F0"/>
          <w:sz w:val="22"/>
          <w:szCs w:val="22"/>
        </w:rPr>
        <w:t>ebe contener la siguiente información</w:t>
      </w:r>
      <w:r>
        <w:rPr>
          <w:rFonts w:ascii="Calibri" w:hAnsi="Calibri" w:cs="Calibri"/>
          <w:i/>
          <w:color w:val="00B0F0"/>
          <w:sz w:val="22"/>
          <w:szCs w:val="22"/>
        </w:rPr>
        <w:t>:</w:t>
      </w:r>
    </w:p>
    <w:p w14:paraId="3C19E8C3" w14:textId="486292D2" w:rsidR="00746EF9" w:rsidRPr="00635C0C" w:rsidRDefault="008B49AC" w:rsidP="00DF6F5C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 w:rsidRPr="008B49AC">
        <w:rPr>
          <w:rFonts w:ascii="Calibri" w:hAnsi="Calibri" w:cs="Calibri"/>
          <w:color w:val="00B0F0"/>
          <w:sz w:val="22"/>
          <w:szCs w:val="22"/>
        </w:rPr>
        <w:t>Descripción sucint</w:t>
      </w:r>
      <w:r w:rsidR="0070766E">
        <w:rPr>
          <w:rFonts w:ascii="Calibri" w:hAnsi="Calibri" w:cs="Calibri"/>
          <w:color w:val="00B0F0"/>
          <w:sz w:val="22"/>
          <w:szCs w:val="22"/>
        </w:rPr>
        <w:t>a,</w:t>
      </w:r>
      <w:r w:rsidR="0070766E" w:rsidRPr="00182209">
        <w:rPr>
          <w:rFonts w:ascii="Calibri" w:hAnsi="Calibri" w:cs="Calibri"/>
          <w:color w:val="00B0F0"/>
          <w:sz w:val="22"/>
          <w:szCs w:val="22"/>
        </w:rPr>
        <w:t xml:space="preserve"> sencilla y comprensible </w:t>
      </w:r>
      <w:r w:rsidR="007E1A8B">
        <w:rPr>
          <w:rFonts w:ascii="Calibri" w:hAnsi="Calibri" w:cs="Calibri"/>
          <w:color w:val="00B0F0"/>
          <w:sz w:val="22"/>
          <w:szCs w:val="22"/>
        </w:rPr>
        <w:t>de</w:t>
      </w:r>
      <w:r w:rsidRPr="008B49AC">
        <w:rPr>
          <w:rFonts w:ascii="Calibri" w:hAnsi="Calibri" w:cs="Calibri"/>
          <w:color w:val="00B0F0"/>
          <w:sz w:val="22"/>
          <w:szCs w:val="22"/>
        </w:rPr>
        <w:t xml:space="preserve">l procedimiento de </w:t>
      </w:r>
      <w:r w:rsidR="00527028">
        <w:rPr>
          <w:rFonts w:ascii="Calibri" w:hAnsi="Calibri" w:cs="Calibri"/>
          <w:color w:val="00B0F0"/>
          <w:sz w:val="22"/>
          <w:szCs w:val="22"/>
        </w:rPr>
        <w:t xml:space="preserve">la donación y </w:t>
      </w:r>
      <w:r w:rsidRPr="008B49AC">
        <w:rPr>
          <w:rFonts w:ascii="Calibri" w:hAnsi="Calibri" w:cs="Calibri"/>
          <w:color w:val="00B0F0"/>
          <w:sz w:val="22"/>
          <w:szCs w:val="22"/>
        </w:rPr>
        <w:t>obtención de</w:t>
      </w:r>
      <w:r w:rsidR="00D6441E">
        <w:rPr>
          <w:rFonts w:ascii="Calibri" w:hAnsi="Calibri" w:cs="Calibri"/>
          <w:color w:val="00B0F0"/>
          <w:sz w:val="22"/>
          <w:szCs w:val="22"/>
        </w:rPr>
        <w:t xml:space="preserve"> la</w:t>
      </w:r>
      <w:r w:rsidRPr="008B49AC">
        <w:rPr>
          <w:rFonts w:ascii="Calibri" w:hAnsi="Calibri" w:cs="Calibri"/>
          <w:color w:val="00B0F0"/>
          <w:sz w:val="22"/>
          <w:szCs w:val="22"/>
        </w:rPr>
        <w:t xml:space="preserve"> muestra</w:t>
      </w:r>
      <w:r w:rsidR="003E24FF">
        <w:rPr>
          <w:rFonts w:ascii="Calibri" w:hAnsi="Calibri" w:cs="Calibri"/>
          <w:color w:val="00B0F0"/>
          <w:sz w:val="22"/>
          <w:szCs w:val="22"/>
        </w:rPr>
        <w:t xml:space="preserve"> con d</w:t>
      </w:r>
      <w:r w:rsidRPr="008B49AC">
        <w:rPr>
          <w:rFonts w:ascii="Calibri" w:hAnsi="Calibri" w:cs="Calibri"/>
          <w:color w:val="00B0F0"/>
          <w:sz w:val="22"/>
          <w:szCs w:val="22"/>
        </w:rPr>
        <w:t>escripción de</w:t>
      </w:r>
      <w:r w:rsidR="00D6441E">
        <w:rPr>
          <w:rFonts w:ascii="Calibri" w:hAnsi="Calibri" w:cs="Calibri"/>
          <w:color w:val="00B0F0"/>
          <w:sz w:val="22"/>
          <w:szCs w:val="22"/>
        </w:rPr>
        <w:t xml:space="preserve"> los</w:t>
      </w:r>
      <w:r w:rsidRPr="008B49AC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70766E">
        <w:rPr>
          <w:rFonts w:ascii="Calibri" w:hAnsi="Calibri" w:cs="Calibri"/>
          <w:color w:val="00B0F0"/>
          <w:sz w:val="22"/>
          <w:szCs w:val="22"/>
        </w:rPr>
        <w:t xml:space="preserve">inconvenientes o </w:t>
      </w:r>
      <w:r w:rsidRPr="008B49AC">
        <w:rPr>
          <w:rFonts w:ascii="Calibri" w:hAnsi="Calibri" w:cs="Calibri"/>
          <w:color w:val="00B0F0"/>
          <w:sz w:val="22"/>
          <w:szCs w:val="22"/>
        </w:rPr>
        <w:t>riesgos inherentes al proceso, si es que los</w:t>
      </w:r>
      <w:r w:rsidR="006265E2"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8B49AC">
        <w:rPr>
          <w:rFonts w:ascii="Calibri" w:hAnsi="Calibri" w:cs="Calibri"/>
          <w:color w:val="00B0F0"/>
          <w:sz w:val="22"/>
          <w:szCs w:val="22"/>
        </w:rPr>
        <w:t>hubiese.</w:t>
      </w:r>
    </w:p>
    <w:p w14:paraId="18F45AC6" w14:textId="77777777" w:rsidR="001A21C4" w:rsidRDefault="001A21C4" w:rsidP="00F03E9C">
      <w:pPr>
        <w:spacing w:after="0"/>
        <w:jc w:val="both"/>
        <w:rPr>
          <w:rFonts w:cs="Calibri"/>
          <w:iCs/>
          <w:color w:val="000000" w:themeColor="text1"/>
        </w:rPr>
      </w:pPr>
    </w:p>
    <w:p w14:paraId="46FB1306" w14:textId="4E406F22" w:rsidR="00D72C8C" w:rsidRPr="00F03E9C" w:rsidRDefault="00AF4B60" w:rsidP="00F03E9C">
      <w:pPr>
        <w:spacing w:after="0"/>
        <w:jc w:val="both"/>
        <w:rPr>
          <w:rFonts w:cs="Calibri"/>
          <w:iCs/>
          <w:color w:val="000000" w:themeColor="text1"/>
        </w:rPr>
      </w:pPr>
      <w:r w:rsidRPr="00F03E9C">
        <w:rPr>
          <w:rFonts w:cs="Calibri"/>
          <w:iCs/>
          <w:color w:val="000000" w:themeColor="text1"/>
        </w:rPr>
        <w:t>Existe</w:t>
      </w:r>
      <w:r w:rsidR="0070766E" w:rsidRPr="00F03E9C">
        <w:rPr>
          <w:rFonts w:cs="Calibri"/>
          <w:iCs/>
          <w:color w:val="000000" w:themeColor="text1"/>
        </w:rPr>
        <w:t xml:space="preserve"> </w:t>
      </w:r>
      <w:r w:rsidR="00D72C8C" w:rsidRPr="00F03E9C">
        <w:rPr>
          <w:rFonts w:cs="Calibri"/>
          <w:iCs/>
          <w:color w:val="000000" w:themeColor="text1"/>
        </w:rPr>
        <w:t xml:space="preserve">la posibilidad de </w:t>
      </w:r>
      <w:r w:rsidRPr="00F03E9C">
        <w:rPr>
          <w:rFonts w:cs="Calibri"/>
          <w:iCs/>
          <w:color w:val="000000" w:themeColor="text1"/>
        </w:rPr>
        <w:t xml:space="preserve">que se </w:t>
      </w:r>
      <w:r w:rsidR="00D72C8C" w:rsidRPr="00F03E9C">
        <w:rPr>
          <w:rFonts w:cs="Calibri"/>
          <w:iCs/>
          <w:color w:val="000000" w:themeColor="text1"/>
        </w:rPr>
        <w:t>contact</w:t>
      </w:r>
      <w:r w:rsidRPr="00F03E9C">
        <w:rPr>
          <w:rFonts w:cs="Calibri"/>
          <w:iCs/>
          <w:color w:val="000000" w:themeColor="text1"/>
        </w:rPr>
        <w:t>e con usted</w:t>
      </w:r>
      <w:r w:rsidR="00D72C8C" w:rsidRPr="00F03E9C">
        <w:rPr>
          <w:rFonts w:cs="Calibri"/>
          <w:iCs/>
          <w:color w:val="000000" w:themeColor="text1"/>
        </w:rPr>
        <w:t xml:space="preserve"> con posterioridad a fin de recabar nuevos datos u obtener nuevas muestras. </w:t>
      </w:r>
      <w:r w:rsidRPr="00F03E9C">
        <w:rPr>
          <w:rFonts w:cs="Calibri"/>
          <w:iCs/>
          <w:color w:val="000000" w:themeColor="text1"/>
        </w:rPr>
        <w:t>Sin embargo, puede</w:t>
      </w:r>
      <w:r w:rsidR="00D72C8C" w:rsidRPr="00F03E9C">
        <w:rPr>
          <w:rFonts w:cs="Calibri"/>
          <w:iCs/>
          <w:color w:val="000000" w:themeColor="text1"/>
        </w:rPr>
        <w:t xml:space="preserve"> negarse a participar en posteriores requerimientos. </w:t>
      </w:r>
    </w:p>
    <w:p w14:paraId="57E90968" w14:textId="77777777" w:rsidR="0026393C" w:rsidRPr="00182209" w:rsidRDefault="0026393C" w:rsidP="00F03E9C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21AAD0E" w14:textId="57C6A7F1" w:rsidR="0026393C" w:rsidRPr="00117E48" w:rsidRDefault="0026393C" w:rsidP="00F03E9C">
      <w:pPr>
        <w:pStyle w:val="Ttulo1"/>
        <w:spacing w:before="0" w:line="276" w:lineRule="auto"/>
        <w:rPr>
          <w:rFonts w:cs="Calibri"/>
          <w:sz w:val="22"/>
          <w:szCs w:val="22"/>
          <w:lang w:val="es-ES"/>
        </w:rPr>
      </w:pPr>
      <w:r w:rsidRPr="00117E48">
        <w:rPr>
          <w:rFonts w:cs="Calibri"/>
          <w:sz w:val="22"/>
          <w:szCs w:val="22"/>
          <w:lang w:val="es-ES"/>
        </w:rPr>
        <w:t xml:space="preserve">6. </w:t>
      </w:r>
      <w:r w:rsidR="00C779AC" w:rsidRPr="00117E48">
        <w:rPr>
          <w:rFonts w:cs="Calibri"/>
          <w:sz w:val="22"/>
          <w:szCs w:val="22"/>
          <w:lang w:val="es-ES"/>
        </w:rPr>
        <w:t>POSIBLES BENEFICIOS</w:t>
      </w:r>
    </w:p>
    <w:p w14:paraId="38AE5E4B" w14:textId="77777777" w:rsidR="001A21C4" w:rsidRDefault="001A21C4" w:rsidP="00DF6F5C">
      <w:pPr>
        <w:spacing w:after="0"/>
        <w:jc w:val="both"/>
        <w:rPr>
          <w:rFonts w:eastAsiaTheme="minorHAnsi" w:cs="Calibri"/>
          <w:color w:val="000000"/>
        </w:rPr>
      </w:pPr>
    </w:p>
    <w:p w14:paraId="4E80FCB6" w14:textId="23C43191" w:rsidR="00527028" w:rsidRDefault="00CD03DD" w:rsidP="00117E48">
      <w:pPr>
        <w:jc w:val="both"/>
        <w:rPr>
          <w:rFonts w:cs="Calibri"/>
        </w:rPr>
      </w:pPr>
      <w:r w:rsidRPr="00182209">
        <w:rPr>
          <w:rFonts w:eastAsiaTheme="minorHAnsi" w:cs="Calibri"/>
          <w:color w:val="000000"/>
        </w:rPr>
        <w:t xml:space="preserve">No se espera un beneficio directo por su participación en el </w:t>
      </w:r>
      <w:r>
        <w:rPr>
          <w:rFonts w:eastAsiaTheme="minorHAnsi" w:cs="Calibri"/>
          <w:color w:val="000000"/>
        </w:rPr>
        <w:t>proyecto</w:t>
      </w:r>
      <w:r w:rsidRPr="00182209">
        <w:rPr>
          <w:rFonts w:eastAsiaTheme="minorHAnsi" w:cs="Calibri"/>
          <w:color w:val="000000"/>
        </w:rPr>
        <w:t>. No obstante, los</w:t>
      </w:r>
      <w:r w:rsidR="00E26846">
        <w:rPr>
          <w:rFonts w:eastAsiaTheme="minorHAnsi" w:cs="Calibri"/>
          <w:color w:val="000000"/>
        </w:rPr>
        <w:t xml:space="preserve"> </w:t>
      </w:r>
      <w:r w:rsidRPr="00182209">
        <w:rPr>
          <w:rFonts w:eastAsiaTheme="minorHAnsi" w:cs="Calibri"/>
          <w:color w:val="000000"/>
        </w:rPr>
        <w:t>conocimientos obtenidos gracias a los estudios llevados a cabo a partir de sus muestras y de muchas otras pueden ayudar al avance científico.</w:t>
      </w:r>
      <w:r>
        <w:rPr>
          <w:rFonts w:eastAsiaTheme="minorHAnsi" w:cs="Calibri"/>
          <w:color w:val="000000"/>
        </w:rPr>
        <w:t xml:space="preserve"> </w:t>
      </w:r>
      <w:r w:rsidRPr="00512F07">
        <w:rPr>
          <w:rFonts w:cs="Calibri"/>
        </w:rPr>
        <w:t>La donación no supone ningún beneficio</w:t>
      </w:r>
      <w:r>
        <w:rPr>
          <w:rFonts w:cs="Calibri"/>
        </w:rPr>
        <w:t xml:space="preserve"> </w:t>
      </w:r>
      <w:r w:rsidRPr="00512F07">
        <w:rPr>
          <w:rFonts w:cs="Calibri"/>
        </w:rPr>
        <w:t>económico</w:t>
      </w:r>
      <w:r w:rsidRPr="004137A0">
        <w:rPr>
          <w:rFonts w:cs="Calibri"/>
        </w:rPr>
        <w:t>, de salud, o cualquier otro beneficio</w:t>
      </w:r>
      <w:r>
        <w:rPr>
          <w:rFonts w:cs="Calibri"/>
        </w:rPr>
        <w:t xml:space="preserve"> </w:t>
      </w:r>
      <w:r w:rsidRPr="004137A0">
        <w:rPr>
          <w:rFonts w:cs="Calibri"/>
        </w:rPr>
        <w:t>inmediato</w:t>
      </w:r>
      <w:r>
        <w:rPr>
          <w:rFonts w:cs="Calibri"/>
        </w:rPr>
        <w:t>.</w:t>
      </w:r>
    </w:p>
    <w:p w14:paraId="4E26B82B" w14:textId="4D173F4E" w:rsidR="00527028" w:rsidRPr="00143718" w:rsidRDefault="00527028" w:rsidP="00527028">
      <w:pPr>
        <w:pStyle w:val="Default"/>
        <w:jc w:val="both"/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</w:pPr>
      <w:r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  <w:lastRenderedPageBreak/>
        <w:t>7</w:t>
      </w:r>
      <w:r w:rsidRPr="00143718"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  <w:t>. DERECHOS DEL PARTICIPANTE EN RELACIÓN CON LA INVESTIGACIÓN PROPUESTA</w:t>
      </w:r>
    </w:p>
    <w:p w14:paraId="306E6F56" w14:textId="77777777" w:rsidR="001A21C4" w:rsidRDefault="001A21C4" w:rsidP="00527028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E741A2B" w14:textId="08A763B3" w:rsidR="00527028" w:rsidRPr="007E0E65" w:rsidRDefault="00527028" w:rsidP="00527028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 xml:space="preserve">Le informamos de sus derechos </w:t>
      </w:r>
      <w:r w:rsidR="001A21C4" w:rsidRPr="007E0E65">
        <w:rPr>
          <w:rFonts w:ascii="Calibri" w:hAnsi="Calibri" w:cs="Calibri"/>
          <w:color w:val="000000" w:themeColor="text1"/>
          <w:sz w:val="22"/>
          <w:szCs w:val="22"/>
        </w:rPr>
        <w:t>en relación con</w:t>
      </w:r>
      <w:r w:rsidRPr="007E0E65">
        <w:rPr>
          <w:rFonts w:ascii="Calibri" w:hAnsi="Calibri" w:cs="Calibri"/>
          <w:color w:val="000000" w:themeColor="text1"/>
          <w:sz w:val="22"/>
          <w:szCs w:val="22"/>
        </w:rPr>
        <w:t xml:space="preserve"> la investigación:</w:t>
      </w:r>
    </w:p>
    <w:p w14:paraId="071CC794" w14:textId="18A8829A" w:rsidR="00527028" w:rsidRPr="007E0E65" w:rsidRDefault="00527028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 xml:space="preserve">Derecho a la revocación del consentimiento y sus efectos, incluida la posibilidad de la destrucción o de la </w:t>
      </w:r>
      <w:proofErr w:type="spellStart"/>
      <w:r w:rsidRPr="007E0E65">
        <w:rPr>
          <w:rFonts w:ascii="Calibri" w:hAnsi="Calibri" w:cs="Calibri"/>
          <w:color w:val="000000" w:themeColor="text1"/>
          <w:sz w:val="22"/>
          <w:szCs w:val="22"/>
        </w:rPr>
        <w:t>anonimización</w:t>
      </w:r>
      <w:proofErr w:type="spellEnd"/>
      <w:r w:rsidRPr="007E0E65">
        <w:rPr>
          <w:rFonts w:ascii="Calibri" w:hAnsi="Calibri" w:cs="Calibri"/>
          <w:color w:val="000000" w:themeColor="text1"/>
          <w:sz w:val="22"/>
          <w:szCs w:val="22"/>
        </w:rPr>
        <w:t xml:space="preserve"> de la muestra de origen y de que tales efectos no se extenderán a los datos resultantes de las investigaciones que ya se hayan llevado a cabo.</w:t>
      </w:r>
    </w:p>
    <w:p w14:paraId="76213814" w14:textId="13A706BE" w:rsidR="00527028" w:rsidRPr="007E0E65" w:rsidRDefault="00527028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>Derecho a decidir el destino de su muestra y sus datos personales en caso de decidir retirarse del estudio. Este derecho, sin embargo, no se podrá ejercer si la muestra se ha anonimizado.</w:t>
      </w:r>
    </w:p>
    <w:p w14:paraId="737143C2" w14:textId="09BA74BA" w:rsidR="00527028" w:rsidRPr="007E0E65" w:rsidRDefault="00527028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>Derecho a imponer restricciones para el uso futuro de sus muestras y sus datos.</w:t>
      </w:r>
    </w:p>
    <w:p w14:paraId="5B416A47" w14:textId="511CC4E8" w:rsidR="00527028" w:rsidRPr="007E0E65" w:rsidRDefault="00527028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>Derecho a autorizar ser contactado para dar su consentimiento al uso de las muestras de origen que hayan sido almacenadas en una colección o en un biobanco autorizado en estudios posteriores.</w:t>
      </w:r>
    </w:p>
    <w:p w14:paraId="779708EC" w14:textId="57BAE11B" w:rsidR="00527028" w:rsidRPr="007E0E65" w:rsidRDefault="00527028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>Derecho a un seguro u otras medidas legalmente existentes que garanticen una compensación adecuada en el caso que el sujeto sufra algún daño o lesión por su participación.</w:t>
      </w:r>
    </w:p>
    <w:p w14:paraId="783E2B7C" w14:textId="375AA712" w:rsidR="00527028" w:rsidRPr="007E0E65" w:rsidRDefault="00527028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>Derecho a conocer las garantías para el mantenimiento de la confidencialidad de la información obtenida, indicando la identidad de las personas que tendrán acceso a los datos de carácter personal del sujeto fuente.</w:t>
      </w:r>
    </w:p>
    <w:p w14:paraId="041727AA" w14:textId="2BC82459" w:rsidR="00527028" w:rsidRPr="007E0E65" w:rsidRDefault="00527028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>En caso de que la investigación implique análisis genéticos, tiene derecho a:</w:t>
      </w:r>
    </w:p>
    <w:p w14:paraId="075962BA" w14:textId="382736C2" w:rsidR="00527028" w:rsidRPr="007E0E65" w:rsidRDefault="00527028" w:rsidP="00DF6F5C">
      <w:pPr>
        <w:pStyle w:val="Default"/>
        <w:numPr>
          <w:ilvl w:val="0"/>
          <w:numId w:val="8"/>
        </w:numPr>
        <w:ind w:left="141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>Conocer para qué sirven las pruebas propuestas.</w:t>
      </w:r>
    </w:p>
    <w:p w14:paraId="0B2D355E" w14:textId="079584FF" w:rsidR="00527028" w:rsidRPr="007E0E65" w:rsidRDefault="00527028" w:rsidP="00DF6F5C">
      <w:pPr>
        <w:pStyle w:val="Default"/>
        <w:numPr>
          <w:ilvl w:val="0"/>
          <w:numId w:val="8"/>
        </w:numPr>
        <w:ind w:left="141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 xml:space="preserve">Conocer los resultados genéticos individuales que pudieran tener relevancia clínica para el donante o sus familiares, así como sobre su facultad de tomar una posición </w:t>
      </w:r>
      <w:proofErr w:type="gramStart"/>
      <w:r w:rsidRPr="007E0E65">
        <w:rPr>
          <w:rFonts w:ascii="Calibri" w:hAnsi="Calibri" w:cs="Calibri"/>
          <w:color w:val="000000" w:themeColor="text1"/>
          <w:sz w:val="22"/>
          <w:szCs w:val="22"/>
        </w:rPr>
        <w:t>en relación a</w:t>
      </w:r>
      <w:proofErr w:type="gramEnd"/>
      <w:r w:rsidRPr="007E0E65">
        <w:rPr>
          <w:rFonts w:ascii="Calibri" w:hAnsi="Calibri" w:cs="Calibri"/>
          <w:color w:val="000000" w:themeColor="text1"/>
          <w:sz w:val="22"/>
          <w:szCs w:val="22"/>
        </w:rPr>
        <w:t xml:space="preserve"> que se le comunique o no.</w:t>
      </w:r>
    </w:p>
    <w:p w14:paraId="606508AD" w14:textId="0E1BDC2B" w:rsidR="00527028" w:rsidRPr="007E0E65" w:rsidRDefault="00527028" w:rsidP="00DF6F5C">
      <w:pPr>
        <w:pStyle w:val="Default"/>
        <w:numPr>
          <w:ilvl w:val="0"/>
          <w:numId w:val="8"/>
        </w:numPr>
        <w:ind w:left="141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>Ser advertido de la implicación de la información que se pudiera obtener para sus familiares y la conveniencia de que dicha información se les trasmita de forma adecuada.</w:t>
      </w:r>
    </w:p>
    <w:p w14:paraId="30F45614" w14:textId="5DDA1391" w:rsidR="0072316E" w:rsidRPr="0072316E" w:rsidRDefault="00527028" w:rsidP="00DF6F5C">
      <w:pPr>
        <w:pStyle w:val="Default"/>
        <w:numPr>
          <w:ilvl w:val="0"/>
          <w:numId w:val="8"/>
        </w:numPr>
        <w:ind w:left="141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0E65">
        <w:rPr>
          <w:rFonts w:ascii="Calibri" w:hAnsi="Calibri" w:cs="Calibri"/>
          <w:color w:val="000000" w:themeColor="text1"/>
          <w:sz w:val="22"/>
          <w:szCs w:val="22"/>
        </w:rPr>
        <w:t xml:space="preserve">A recibir consejo genético –si es pertinente-, una vez obtenidos y evaluados los resultados del análisis. </w:t>
      </w:r>
    </w:p>
    <w:p w14:paraId="7B452EEC" w14:textId="77777777" w:rsidR="0026393C" w:rsidRPr="00182209" w:rsidRDefault="0026393C" w:rsidP="00F03E9C">
      <w:pPr>
        <w:pStyle w:val="Default"/>
        <w:spacing w:line="276" w:lineRule="auto"/>
        <w:jc w:val="both"/>
        <w:rPr>
          <w:rFonts w:ascii="Calibri" w:hAnsi="Calibri" w:cs="Calibri"/>
          <w:iCs/>
          <w:color w:val="00B0F0"/>
          <w:sz w:val="22"/>
          <w:szCs w:val="22"/>
        </w:rPr>
      </w:pPr>
    </w:p>
    <w:p w14:paraId="28260853" w14:textId="2D1EDABA" w:rsidR="0026393C" w:rsidRPr="007E0E65" w:rsidRDefault="000E6D18" w:rsidP="00F03E9C">
      <w:pPr>
        <w:pStyle w:val="Default"/>
        <w:spacing w:line="276" w:lineRule="auto"/>
        <w:jc w:val="both"/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</w:pPr>
      <w:r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  <w:t>8</w:t>
      </w:r>
      <w:r w:rsidR="0026393C" w:rsidRPr="007E0E65"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  <w:t xml:space="preserve">. INFORMACION </w:t>
      </w:r>
      <w:r w:rsidR="0072316E"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  <w:t>SOBRE LA MUESTRA DONADA Y SUS DERIVADOS</w:t>
      </w:r>
    </w:p>
    <w:p w14:paraId="5E683384" w14:textId="77777777" w:rsidR="001A21C4" w:rsidRDefault="001A21C4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43E04742" w14:textId="200AEE64" w:rsidR="0026393C" w:rsidRPr="00F03E9C" w:rsidRDefault="0026393C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F03E9C">
        <w:rPr>
          <w:rFonts w:eastAsiaTheme="minorHAnsi" w:cs="Calibri"/>
          <w:color w:val="000000"/>
        </w:rPr>
        <w:t>Su participación en este estudio conlleva la obtención y utilización de muestras biológicas</w:t>
      </w:r>
      <w:r w:rsidR="00D72C8C" w:rsidRPr="00F03E9C">
        <w:rPr>
          <w:rFonts w:eastAsiaTheme="minorHAnsi" w:cs="Calibri"/>
          <w:color w:val="000000"/>
        </w:rPr>
        <w:t xml:space="preserve"> </w:t>
      </w:r>
      <w:r w:rsidRPr="00F03E9C">
        <w:rPr>
          <w:rFonts w:eastAsiaTheme="minorHAnsi" w:cs="Calibri"/>
          <w:color w:val="000000"/>
        </w:rPr>
        <w:t xml:space="preserve">con fines de investigación, para lo que se observará la Ley 14/2007 de investigación biomédica y el Real Decreto 1716/2011 de Biobancos, normativas que garantizan el respeto a los derechos que le asisten. </w:t>
      </w:r>
    </w:p>
    <w:p w14:paraId="3C8DD66D" w14:textId="77777777" w:rsidR="001A21C4" w:rsidRDefault="001A21C4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38CF4EE5" w14:textId="393C6FC8" w:rsidR="001A21C4" w:rsidRDefault="0026393C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F03E9C">
        <w:rPr>
          <w:rFonts w:eastAsiaTheme="minorHAnsi" w:cs="Calibri"/>
          <w:color w:val="000000"/>
        </w:rPr>
        <w:t xml:space="preserve">Al firmar este documento, revisado y evaluado favorablemente por el Comité de Ética de Investigación de su centro, usted acepta que se utilicen sus muestras para las finalidades del presente estudio. </w:t>
      </w:r>
    </w:p>
    <w:p w14:paraId="1078CD8F" w14:textId="77777777" w:rsidR="001A21C4" w:rsidRDefault="001A21C4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3B855CA0" w14:textId="3DC8EDB7" w:rsidR="006A5279" w:rsidRPr="006A5279" w:rsidRDefault="006A5279" w:rsidP="006A527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6A5279">
        <w:rPr>
          <w:rFonts w:eastAsiaTheme="minorHAnsi" w:cs="Calibri"/>
          <w:color w:val="000000"/>
        </w:rPr>
        <w:t xml:space="preserve">Se procederá a la </w:t>
      </w:r>
      <w:r w:rsidRPr="006A5279">
        <w:rPr>
          <w:rFonts w:cs="Calibri"/>
          <w:color w:val="00B0F0"/>
        </w:rPr>
        <w:t>seudo</w:t>
      </w:r>
      <w:r>
        <w:rPr>
          <w:rFonts w:cs="Calibri"/>
          <w:color w:val="00B0F0"/>
        </w:rPr>
        <w:t>/</w:t>
      </w:r>
      <w:proofErr w:type="spellStart"/>
      <w:r>
        <w:rPr>
          <w:rFonts w:cs="Calibri"/>
          <w:color w:val="00B0F0"/>
        </w:rPr>
        <w:t>a</w:t>
      </w:r>
      <w:r w:rsidRPr="006A5279">
        <w:rPr>
          <w:rFonts w:cs="Calibri"/>
          <w:color w:val="00B0F0"/>
        </w:rPr>
        <w:t>n</w:t>
      </w:r>
      <w:r>
        <w:rPr>
          <w:rFonts w:cs="Calibri"/>
          <w:color w:val="00B0F0"/>
        </w:rPr>
        <w:t>on</w:t>
      </w:r>
      <w:r w:rsidRPr="006A5279">
        <w:rPr>
          <w:rFonts w:cs="Calibri"/>
          <w:color w:val="00B0F0"/>
        </w:rPr>
        <w:t>imización</w:t>
      </w:r>
      <w:proofErr w:type="spellEnd"/>
      <w:r w:rsidRPr="006A5279">
        <w:rPr>
          <w:rFonts w:eastAsiaTheme="minorHAnsi" w:cs="Calibri"/>
          <w:color w:val="000000"/>
        </w:rPr>
        <w:t xml:space="preserve"> de los datos, de forma que la trazabilidad del donante en la línea de </w:t>
      </w:r>
      <w:proofErr w:type="spellStart"/>
      <w:r w:rsidRPr="006A5279">
        <w:rPr>
          <w:rFonts w:eastAsiaTheme="minorHAnsi" w:cs="Calibri"/>
          <w:color w:val="000000"/>
        </w:rPr>
        <w:t>iPSC</w:t>
      </w:r>
      <w:proofErr w:type="spellEnd"/>
      <w:r w:rsidRPr="006A5279">
        <w:rPr>
          <w:rFonts w:eastAsiaTheme="minorHAnsi" w:cs="Calibri"/>
          <w:color w:val="000000"/>
        </w:rPr>
        <w:t xml:space="preserve">, así como dichas células seguirán conservando información genética relevante para el sujeto fuente, sus familiares cercanos y su descendencia presente y futura. </w:t>
      </w:r>
    </w:p>
    <w:p w14:paraId="4B04E603" w14:textId="77777777" w:rsidR="001A21C4" w:rsidRDefault="001A21C4" w:rsidP="00F03E9C">
      <w:pPr>
        <w:autoSpaceDE w:val="0"/>
        <w:autoSpaceDN w:val="0"/>
        <w:adjustRightInd w:val="0"/>
        <w:spacing w:after="0"/>
        <w:jc w:val="both"/>
        <w:rPr>
          <w:rFonts w:cs="Calibri"/>
          <w:color w:val="00B0F0"/>
        </w:rPr>
      </w:pPr>
    </w:p>
    <w:p w14:paraId="41B438F5" w14:textId="6574C05F" w:rsidR="00E26846" w:rsidRPr="006A5279" w:rsidRDefault="00E26846" w:rsidP="00F03E9C">
      <w:pPr>
        <w:autoSpaceDE w:val="0"/>
        <w:autoSpaceDN w:val="0"/>
        <w:adjustRightInd w:val="0"/>
        <w:spacing w:after="0"/>
        <w:jc w:val="both"/>
        <w:rPr>
          <w:rFonts w:cs="Calibri"/>
          <w:color w:val="00B0F0"/>
        </w:rPr>
      </w:pPr>
      <w:r w:rsidRPr="006A5279">
        <w:rPr>
          <w:rFonts w:cs="Calibri"/>
          <w:color w:val="00B0F0"/>
        </w:rPr>
        <w:t>Las muestras estarán asociadas a un código que solo podrá ser relacionado con su identidad por personal autorizado, de la misma manera que se ha explicado previamente con los datos obtenidos durante el estudio.</w:t>
      </w:r>
    </w:p>
    <w:p w14:paraId="68520B36" w14:textId="77777777" w:rsidR="001A21C4" w:rsidRDefault="001A21C4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4260E3E9" w14:textId="20C95F19" w:rsidR="00E26846" w:rsidRPr="00182209" w:rsidRDefault="00E26846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t xml:space="preserve">Los datos que se deriven de la utilización de estas muestras se tratarán del mismo modo que el resto de </w:t>
      </w:r>
      <w:proofErr w:type="gramStart"/>
      <w:r w:rsidRPr="00182209">
        <w:rPr>
          <w:rFonts w:eastAsiaTheme="minorHAnsi" w:cs="Calibri"/>
          <w:color w:val="000000"/>
        </w:rPr>
        <w:t>datos</w:t>
      </w:r>
      <w:proofErr w:type="gramEnd"/>
      <w:r w:rsidRPr="00182209">
        <w:rPr>
          <w:rFonts w:eastAsiaTheme="minorHAnsi" w:cs="Calibri"/>
          <w:color w:val="000000"/>
        </w:rPr>
        <w:t xml:space="preserve"> que se obtengan durante este estudio en cuanto a la protección de datos.</w:t>
      </w:r>
    </w:p>
    <w:p w14:paraId="1A14326B" w14:textId="7B44C05F" w:rsidR="00E26846" w:rsidRDefault="00E26846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lastRenderedPageBreak/>
        <w:t xml:space="preserve">Las muestras y los datos asociados se mantendrán bajo las condiciones de seguridad adecuadas y se garantiza que los sujetos no podrán ser identificados a través de medios considerados razonables por personas distintas a las autorizadas. </w:t>
      </w:r>
    </w:p>
    <w:p w14:paraId="1E459E5C" w14:textId="77777777" w:rsidR="001A21C4" w:rsidRDefault="001A21C4" w:rsidP="006A527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51BA84D9" w14:textId="36BD7BDD" w:rsidR="006A5279" w:rsidRPr="006A5279" w:rsidRDefault="006A5279" w:rsidP="006A527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6A5279">
        <w:rPr>
          <w:rFonts w:eastAsiaTheme="minorHAnsi" w:cs="Calibri"/>
          <w:color w:val="000000"/>
        </w:rPr>
        <w:t>El material donado o sus derivados nunca serán cedidos para su utilización en procedimientos no autorizados por la legislación española.</w:t>
      </w:r>
    </w:p>
    <w:p w14:paraId="162E9668" w14:textId="77777777" w:rsidR="001A21C4" w:rsidRDefault="001A21C4" w:rsidP="006A527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1795003D" w14:textId="4F193C64" w:rsidR="006A5279" w:rsidRDefault="006A5279" w:rsidP="006A527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6A5279">
        <w:rPr>
          <w:rFonts w:eastAsiaTheme="minorHAnsi" w:cs="Calibri"/>
          <w:color w:val="000000"/>
        </w:rPr>
        <w:t xml:space="preserve">Existe la posibilidad futura de generar gametos (tanto de espermatozoides como de ovocitos) a partir de células </w:t>
      </w:r>
      <w:proofErr w:type="spellStart"/>
      <w:proofErr w:type="gramStart"/>
      <w:r w:rsidRPr="006A5279">
        <w:rPr>
          <w:rFonts w:eastAsiaTheme="minorHAnsi" w:cs="Calibri"/>
          <w:color w:val="000000"/>
        </w:rPr>
        <w:t>iPSC</w:t>
      </w:r>
      <w:proofErr w:type="spellEnd"/>
      <w:proofErr w:type="gramEnd"/>
      <w:r w:rsidRPr="006A5279">
        <w:rPr>
          <w:rFonts w:eastAsiaTheme="minorHAnsi" w:cs="Calibri"/>
          <w:color w:val="000000"/>
        </w:rPr>
        <w:t xml:space="preserve"> pero no de utilizar las muestras con fines reproductivos.</w:t>
      </w:r>
    </w:p>
    <w:p w14:paraId="1E8A6557" w14:textId="77777777" w:rsidR="0055545D" w:rsidRDefault="0055545D" w:rsidP="000E6D18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</w:p>
    <w:p w14:paraId="54DF5739" w14:textId="33B76AD6" w:rsidR="000E6D18" w:rsidRPr="00182209" w:rsidRDefault="000E6D18" w:rsidP="000E6D18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8</w:t>
      </w:r>
      <w:r w:rsidRPr="00182209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.</w:t>
      </w:r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1</w:t>
      </w:r>
      <w:r w:rsidRPr="00182209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. Lugar de análisis y almacenamiento de muestras </w:t>
      </w:r>
    </w:p>
    <w:p w14:paraId="3A61D622" w14:textId="77777777" w:rsidR="001A21C4" w:rsidRDefault="001A21C4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1157CCE0" w14:textId="5825BA1D" w:rsidR="000E6D18" w:rsidRPr="00B25B00" w:rsidRDefault="000E6D18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t xml:space="preserve">Durante el </w:t>
      </w:r>
      <w:r w:rsidRPr="00812DE5">
        <w:rPr>
          <w:rFonts w:eastAsiaTheme="minorHAnsi" w:cs="Calibri"/>
          <w:color w:val="000000" w:themeColor="text1"/>
        </w:rPr>
        <w:t xml:space="preserve">desarrollo del estudio sus muestras </w:t>
      </w:r>
      <w:r w:rsidR="00812DE5" w:rsidRPr="00812DE5">
        <w:rPr>
          <w:rFonts w:eastAsiaTheme="minorHAnsi" w:cs="Calibri"/>
          <w:color w:val="000000" w:themeColor="text1"/>
        </w:rPr>
        <w:t>serán</w:t>
      </w:r>
      <w:r w:rsidRPr="00812DE5">
        <w:rPr>
          <w:rFonts w:eastAsiaTheme="minorHAnsi" w:cs="Calibri"/>
          <w:color w:val="000000" w:themeColor="text1"/>
        </w:rPr>
        <w:t xml:space="preserve"> analizadas en </w:t>
      </w:r>
      <w:r w:rsidR="00B25B00">
        <w:rPr>
          <w:rFonts w:eastAsiaTheme="minorHAnsi" w:cs="Calibri"/>
          <w:color w:val="00B0F0"/>
        </w:rPr>
        <w:t>(</w:t>
      </w:r>
      <w:r w:rsidR="00B25B00" w:rsidRPr="00662EA3">
        <w:rPr>
          <w:rFonts w:cs="Calibri"/>
          <w:color w:val="00B0F0"/>
        </w:rPr>
        <w:t>Información sobre el centro o institución donde se alberga la colección (biobanco),</w:t>
      </w:r>
      <w:r w:rsidR="00B25B00">
        <w:rPr>
          <w:rFonts w:cs="Calibri"/>
          <w:color w:val="00B0F0"/>
        </w:rPr>
        <w:t xml:space="preserve"> </w:t>
      </w:r>
      <w:r w:rsidR="00B25B00" w:rsidRPr="00662EA3">
        <w:rPr>
          <w:rFonts w:cs="Calibri"/>
          <w:color w:val="00B0F0"/>
        </w:rPr>
        <w:t>dirección, datos de contacto</w:t>
      </w:r>
      <w:r w:rsidR="00B25B00">
        <w:rPr>
          <w:rFonts w:cs="Calibri"/>
          <w:color w:val="00B0F0"/>
        </w:rPr>
        <w:t>).</w:t>
      </w:r>
    </w:p>
    <w:p w14:paraId="49445FB4" w14:textId="77777777" w:rsidR="001A21C4" w:rsidRDefault="001A21C4" w:rsidP="00812DE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4056FAA3" w14:textId="1DF332AD" w:rsidR="00812DE5" w:rsidRPr="00812DE5" w:rsidRDefault="000E6D18" w:rsidP="001A21C4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182209">
        <w:rPr>
          <w:rFonts w:eastAsiaTheme="minorHAnsi" w:cs="Calibri"/>
          <w:color w:val="000000"/>
        </w:rPr>
        <w:t>Durante este proceso el responsable de las muestras será el promotor/investigador del estudio.</w:t>
      </w:r>
      <w:r w:rsidR="001A21C4">
        <w:rPr>
          <w:rFonts w:cs="Calibri"/>
          <w:color w:val="000000" w:themeColor="text1"/>
        </w:rPr>
        <w:t xml:space="preserve"> </w:t>
      </w:r>
      <w:r w:rsidR="00812DE5" w:rsidRPr="00812DE5">
        <w:rPr>
          <w:rFonts w:cs="Calibri"/>
          <w:color w:val="000000" w:themeColor="text1"/>
        </w:rPr>
        <w:t>Usted puede ejercer sus derechos de acceso, oposición, de rectificación y de cancelación de sus datos, así como, el derecho de información.</w:t>
      </w:r>
    </w:p>
    <w:p w14:paraId="647FC22A" w14:textId="77777777" w:rsidR="00812DE5" w:rsidRPr="00182209" w:rsidRDefault="00812DE5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2477733E" w14:textId="37D4F00E" w:rsidR="000E6D18" w:rsidRPr="00182209" w:rsidRDefault="000E6D18" w:rsidP="000E6D18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8</w:t>
      </w:r>
      <w:r w:rsidRPr="00182209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.</w:t>
      </w:r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2</w:t>
      </w:r>
      <w:r w:rsidRPr="00182209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. Implicaciones de la información obtenida al analizar las muestras </w:t>
      </w:r>
    </w:p>
    <w:p w14:paraId="2021F309" w14:textId="77777777" w:rsidR="001A21C4" w:rsidRDefault="001A21C4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566E0BA7" w14:textId="03F31965" w:rsidR="000E6D18" w:rsidRPr="00182209" w:rsidRDefault="000E6D18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t xml:space="preserve">En el caso de que usted lo solicite, se le podrá facilitar información acerca de los estudios generales del presente estudio. </w:t>
      </w:r>
    </w:p>
    <w:p w14:paraId="3EDB6B47" w14:textId="77777777" w:rsidR="001A21C4" w:rsidRDefault="001A21C4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65E4D8B1" w14:textId="6CF2EF83" w:rsidR="000E6D18" w:rsidRPr="00182209" w:rsidRDefault="000E6D18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t>En el caso de que en este estudio se obtengan datos que pudieran ser clínica o genéticamente relevantes para usted, e interesar a su salud o a la de su familia, podrá solicitar que le sean comunicados por su médico del estudio.</w:t>
      </w:r>
    </w:p>
    <w:p w14:paraId="61BBF9A0" w14:textId="77777777" w:rsidR="001A21C4" w:rsidRDefault="001A21C4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1759E362" w14:textId="37A57666" w:rsidR="000E6D18" w:rsidRPr="00182209" w:rsidRDefault="000E6D18" w:rsidP="000E6D1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t>No obstante, si usted manifiesta su negativa ser informado, pero según criterio del médico responsable, la información obtenida sea necesaria para evitar un grave perjuicio para su salud o la de sus familiares biológicos, se informará a un familiar próximo o a un representante, previa consulta al Comité de Ética Asistencial del centro. La comunicación de esta información se llevará a cabo por profesionales que le podrán explicar adecuadamente su relevancia y las opciones que se pudieran plantear. En caso de información genética clínicamente relevante podrá recibir el preceptivo consejo genético.</w:t>
      </w:r>
    </w:p>
    <w:p w14:paraId="2C070B49" w14:textId="77777777" w:rsidR="00812DE5" w:rsidRPr="00662EA3" w:rsidRDefault="00812DE5" w:rsidP="00662EA3">
      <w:pPr>
        <w:pStyle w:val="Default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37D44545" w14:textId="7BACBF9C" w:rsidR="00662EA3" w:rsidRPr="00C85245" w:rsidRDefault="000E6D18" w:rsidP="00C85245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  <w:r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8</w:t>
      </w:r>
      <w:r w:rsidR="00662EA3"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.</w:t>
      </w:r>
      <w:r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3</w:t>
      </w:r>
      <w:r w:rsidR="00662EA3"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. Información de las posibilidades de identificación del donante (gestión de la relación entre</w:t>
      </w:r>
    </w:p>
    <w:p w14:paraId="7FD79650" w14:textId="77777777" w:rsidR="000E6D18" w:rsidRPr="00C85245" w:rsidRDefault="00662EA3" w:rsidP="00C85245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  <w:r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la muestra y los datos personales). </w:t>
      </w:r>
    </w:p>
    <w:p w14:paraId="2722FD89" w14:textId="77777777" w:rsidR="001A21C4" w:rsidRDefault="001A21C4" w:rsidP="00662EA3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2F8F9CC" w14:textId="7C0A0306" w:rsidR="00662EA3" w:rsidRPr="000E6D18" w:rsidRDefault="00662EA3" w:rsidP="00662EA3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E6D18">
        <w:rPr>
          <w:rFonts w:ascii="Calibri" w:hAnsi="Calibri" w:cs="Calibri"/>
          <w:color w:val="000000" w:themeColor="text1"/>
          <w:sz w:val="22"/>
          <w:szCs w:val="22"/>
        </w:rPr>
        <w:t>A pesar de que los datos estén disociados</w:t>
      </w:r>
      <w:r w:rsidR="000E6D18" w:rsidRPr="000E6D1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E6D18">
        <w:rPr>
          <w:rFonts w:ascii="Calibri" w:hAnsi="Calibri" w:cs="Calibri"/>
          <w:color w:val="000000" w:themeColor="text1"/>
          <w:sz w:val="22"/>
          <w:szCs w:val="22"/>
        </w:rPr>
        <w:t>(reversiblemente disociados) o anonimizados (irreversiblemente disociados), la</w:t>
      </w:r>
      <w:r w:rsidR="000E6D18" w:rsidRPr="000E6D1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E6D18">
        <w:rPr>
          <w:rFonts w:ascii="Calibri" w:hAnsi="Calibri" w:cs="Calibri"/>
          <w:color w:val="000000" w:themeColor="text1"/>
          <w:sz w:val="22"/>
          <w:szCs w:val="22"/>
        </w:rPr>
        <w:t xml:space="preserve">generación de </w:t>
      </w:r>
      <w:proofErr w:type="spellStart"/>
      <w:r w:rsidRPr="000E6D18">
        <w:rPr>
          <w:rFonts w:ascii="Calibri" w:hAnsi="Calibri" w:cs="Calibri"/>
          <w:color w:val="000000" w:themeColor="text1"/>
          <w:sz w:val="22"/>
          <w:szCs w:val="22"/>
        </w:rPr>
        <w:t>iPSC</w:t>
      </w:r>
      <w:proofErr w:type="spellEnd"/>
      <w:r w:rsidRPr="000E6D18">
        <w:rPr>
          <w:rFonts w:ascii="Calibri" w:hAnsi="Calibri" w:cs="Calibri"/>
          <w:color w:val="000000" w:themeColor="text1"/>
          <w:sz w:val="22"/>
          <w:szCs w:val="22"/>
        </w:rPr>
        <w:t xml:space="preserve"> puede comportar la extracción del DNA que permitiría mediante</w:t>
      </w:r>
      <w:r w:rsidR="000E6D18" w:rsidRPr="000E6D1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E6D18">
        <w:rPr>
          <w:rFonts w:ascii="Calibri" w:hAnsi="Calibri" w:cs="Calibri"/>
          <w:color w:val="000000" w:themeColor="text1"/>
          <w:sz w:val="22"/>
          <w:szCs w:val="22"/>
        </w:rPr>
        <w:t>análisis de su secuencia, identificar al donante.</w:t>
      </w:r>
    </w:p>
    <w:p w14:paraId="575D6543" w14:textId="77777777" w:rsidR="00E65CFD" w:rsidRDefault="00E65CFD" w:rsidP="00C85245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</w:p>
    <w:p w14:paraId="21DA42ED" w14:textId="27F40480" w:rsidR="000E6D18" w:rsidRPr="00C85245" w:rsidRDefault="00C85245" w:rsidP="00C85245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  <w:r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8</w:t>
      </w:r>
      <w:r w:rsidR="00662EA3"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.</w:t>
      </w:r>
      <w:r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4</w:t>
      </w:r>
      <w:r w:rsidR="00662EA3"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. </w:t>
      </w:r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Test para descartar la presencia de</w:t>
      </w:r>
      <w:r w:rsidR="00662EA3"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 agentes microbiológicos</w:t>
      </w:r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 </w:t>
      </w:r>
      <w:r w:rsidR="00662EA3" w:rsidRPr="00C85245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y patógenos.</w:t>
      </w:r>
    </w:p>
    <w:p w14:paraId="6F1967B4" w14:textId="77777777" w:rsidR="00CE5619" w:rsidRDefault="00CE5619" w:rsidP="00662EA3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F88A9D9" w14:textId="0CE6034D" w:rsidR="00C85245" w:rsidRPr="00C85245" w:rsidRDefault="00C85245" w:rsidP="00662EA3">
      <w:pPr>
        <w:pStyle w:val="Defaul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85245">
        <w:rPr>
          <w:rFonts w:ascii="Calibri" w:hAnsi="Calibri" w:cs="Calibri"/>
          <w:color w:val="000000" w:themeColor="text1"/>
          <w:sz w:val="22"/>
          <w:szCs w:val="22"/>
        </w:rPr>
        <w:lastRenderedPageBreak/>
        <w:t>Existe la posibilidad de que la muestra sea testada para la presencia de agentes microbiológicos y patógenos.</w:t>
      </w:r>
    </w:p>
    <w:p w14:paraId="1ABD147F" w14:textId="77777777" w:rsidR="0026393C" w:rsidRPr="00182209" w:rsidRDefault="0026393C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62C80BC0" w14:textId="56073038" w:rsidR="0026393C" w:rsidRPr="00182209" w:rsidRDefault="00740842" w:rsidP="00F03E9C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 </w:t>
      </w:r>
      <w:r w:rsidR="009C7FE6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8</w:t>
      </w:r>
      <w:r w:rsidR="0026393C" w:rsidRPr="00182209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.</w:t>
      </w:r>
      <w:r w:rsidR="009C49B3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5</w:t>
      </w:r>
      <w:r w:rsidR="0026393C" w:rsidRPr="00182209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. Uso futuro de las muestras </w:t>
      </w:r>
    </w:p>
    <w:p w14:paraId="64B180C4" w14:textId="77777777" w:rsidR="00CE5619" w:rsidRDefault="00CE5619" w:rsidP="009C49B3">
      <w:pPr>
        <w:pStyle w:val="Default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58DDB484" w14:textId="4EDF3999" w:rsidR="00E65CFD" w:rsidRPr="009C49B3" w:rsidRDefault="004059C9" w:rsidP="009C49B3">
      <w:pPr>
        <w:pStyle w:val="Default"/>
        <w:jc w:val="both"/>
        <w:rPr>
          <w:rFonts w:ascii="Calibri" w:hAnsi="Calibri" w:cs="Calibri"/>
          <w:color w:val="00B0F0"/>
          <w:sz w:val="22"/>
          <w:szCs w:val="22"/>
        </w:rPr>
      </w:pPr>
      <w:r>
        <w:rPr>
          <w:rFonts w:ascii="Calibri" w:hAnsi="Calibri" w:cs="Calibri"/>
          <w:color w:val="00B0F0"/>
          <w:sz w:val="22"/>
          <w:szCs w:val="22"/>
        </w:rPr>
        <w:t>Explicar el d</w:t>
      </w:r>
      <w:r w:rsidRPr="00662EA3">
        <w:rPr>
          <w:rFonts w:ascii="Calibri" w:hAnsi="Calibri" w:cs="Calibri"/>
          <w:color w:val="00B0F0"/>
          <w:sz w:val="22"/>
          <w:szCs w:val="22"/>
        </w:rPr>
        <w:t>estino de la muestra de origen al término de la investigación: destrucción, colección o</w:t>
      </w:r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662EA3">
        <w:rPr>
          <w:rFonts w:ascii="Calibri" w:hAnsi="Calibri" w:cs="Calibri"/>
          <w:color w:val="00B0F0"/>
          <w:sz w:val="22"/>
          <w:szCs w:val="22"/>
        </w:rPr>
        <w:t>depósito indefinido en un biobanco</w:t>
      </w:r>
      <w:r>
        <w:rPr>
          <w:rFonts w:ascii="Calibri" w:hAnsi="Calibri" w:cs="Calibri"/>
          <w:color w:val="00B0F0"/>
          <w:sz w:val="22"/>
          <w:szCs w:val="22"/>
        </w:rPr>
        <w:t>.</w:t>
      </w:r>
      <w:r w:rsidRPr="004059C9">
        <w:t xml:space="preserve"> </w:t>
      </w:r>
      <w:r w:rsidRPr="004059C9">
        <w:rPr>
          <w:rFonts w:ascii="Calibri" w:hAnsi="Calibri" w:cs="Calibri"/>
          <w:color w:val="00B0F0"/>
          <w:sz w:val="22"/>
          <w:szCs w:val="22"/>
        </w:rPr>
        <w:t xml:space="preserve">En caso de conservación para usos futuros de las muestras, </w:t>
      </w:r>
      <w:r>
        <w:rPr>
          <w:rFonts w:ascii="Calibri" w:hAnsi="Calibri" w:cs="Calibri"/>
          <w:color w:val="00B0F0"/>
          <w:sz w:val="22"/>
          <w:szCs w:val="22"/>
        </w:rPr>
        <w:t>describir dónde se</w:t>
      </w:r>
      <w:r w:rsidRPr="004059C9">
        <w:rPr>
          <w:rFonts w:ascii="Calibri" w:hAnsi="Calibri" w:cs="Calibri"/>
          <w:color w:val="00B0F0"/>
          <w:sz w:val="22"/>
          <w:szCs w:val="22"/>
        </w:rPr>
        <w:t xml:space="preserve"> mantendrán almacenadas</w:t>
      </w:r>
      <w:r>
        <w:rPr>
          <w:rFonts w:ascii="Calibri" w:hAnsi="Calibri" w:cs="Calibri"/>
          <w:color w:val="00B0F0"/>
          <w:sz w:val="22"/>
          <w:szCs w:val="22"/>
        </w:rPr>
        <w:t>.</w:t>
      </w:r>
    </w:p>
    <w:p w14:paraId="01FA885D" w14:textId="77777777" w:rsidR="00CE5619" w:rsidRDefault="00CE5619" w:rsidP="009C49B3">
      <w:pPr>
        <w:autoSpaceDE w:val="0"/>
        <w:autoSpaceDN w:val="0"/>
        <w:adjustRightInd w:val="0"/>
        <w:spacing w:after="0"/>
        <w:jc w:val="both"/>
        <w:rPr>
          <w:rFonts w:eastAsiaTheme="minorHAnsi" w:cs="Calibri"/>
        </w:rPr>
      </w:pPr>
    </w:p>
    <w:p w14:paraId="1488A54B" w14:textId="26756D9B" w:rsidR="00986DCD" w:rsidRPr="009C49B3" w:rsidRDefault="0026393C" w:rsidP="009C49B3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B0F0"/>
        </w:rPr>
      </w:pPr>
      <w:r w:rsidRPr="00182209">
        <w:rPr>
          <w:rFonts w:eastAsiaTheme="minorHAnsi" w:cs="Calibri"/>
        </w:rPr>
        <w:t>Una vez finalizado el estudio, las muestras sobrantes serán</w:t>
      </w:r>
      <w:r w:rsidR="009C49B3">
        <w:rPr>
          <w:rFonts w:eastAsiaTheme="minorHAnsi" w:cs="Calibri"/>
        </w:rPr>
        <w:t>:</w:t>
      </w:r>
    </w:p>
    <w:p w14:paraId="055A9198" w14:textId="77777777" w:rsidR="00CE5619" w:rsidRDefault="00CE5619" w:rsidP="004059C9">
      <w:pPr>
        <w:pStyle w:val="Default"/>
        <w:jc w:val="both"/>
        <w:rPr>
          <w:rFonts w:ascii="Calibri" w:hAnsi="Calibri" w:cs="Calibri"/>
          <w:i/>
          <w:color w:val="00B0F0"/>
          <w:sz w:val="22"/>
          <w:szCs w:val="22"/>
        </w:rPr>
      </w:pPr>
    </w:p>
    <w:p w14:paraId="512E5B13" w14:textId="6F540541" w:rsidR="004059C9" w:rsidRDefault="004059C9" w:rsidP="004059C9">
      <w:pPr>
        <w:pStyle w:val="Default"/>
        <w:jc w:val="both"/>
        <w:rPr>
          <w:rFonts w:ascii="Calibri" w:hAnsi="Calibri" w:cs="Calibri"/>
          <w:color w:val="00B0F0"/>
          <w:sz w:val="22"/>
          <w:szCs w:val="22"/>
        </w:rPr>
      </w:pPr>
      <w:r w:rsidRPr="009C49B3">
        <w:rPr>
          <w:rFonts w:ascii="Calibri" w:hAnsi="Calibri" w:cs="Calibri"/>
          <w:i/>
          <w:color w:val="00B0F0"/>
          <w:sz w:val="22"/>
          <w:szCs w:val="22"/>
        </w:rPr>
        <w:t>Consideraciones</w:t>
      </w:r>
      <w:r>
        <w:rPr>
          <w:rFonts w:ascii="Calibri" w:hAnsi="Calibri" w:cs="Calibri"/>
          <w:color w:val="00B0F0"/>
          <w:sz w:val="22"/>
          <w:szCs w:val="22"/>
        </w:rPr>
        <w:t>:</w:t>
      </w:r>
    </w:p>
    <w:p w14:paraId="10F9461A" w14:textId="15EBE620" w:rsidR="004059C9" w:rsidRDefault="004059C9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B0F0"/>
          <w:sz w:val="22"/>
          <w:szCs w:val="22"/>
        </w:rPr>
      </w:pPr>
      <w:r w:rsidRPr="00662EA3">
        <w:rPr>
          <w:rFonts w:ascii="Calibri" w:hAnsi="Calibri" w:cs="Calibri"/>
          <w:color w:val="00B0F0"/>
          <w:sz w:val="22"/>
          <w:szCs w:val="22"/>
        </w:rPr>
        <w:t xml:space="preserve">La muestra de origen conservada en una </w:t>
      </w:r>
      <w:r w:rsidRPr="004059C9">
        <w:rPr>
          <w:rFonts w:ascii="Calibri" w:hAnsi="Calibri" w:cs="Calibri"/>
          <w:i/>
          <w:color w:val="00B0F0"/>
          <w:sz w:val="22"/>
          <w:szCs w:val="22"/>
        </w:rPr>
        <w:t>colección</w:t>
      </w:r>
      <w:r w:rsidRPr="00662EA3">
        <w:rPr>
          <w:rFonts w:ascii="Calibri" w:hAnsi="Calibri" w:cs="Calibri"/>
          <w:color w:val="00B0F0"/>
          <w:sz w:val="22"/>
          <w:szCs w:val="22"/>
        </w:rPr>
        <w:t xml:space="preserve"> solo podrá ser utilizada por el</w:t>
      </w:r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662EA3">
        <w:rPr>
          <w:rFonts w:ascii="Calibri" w:hAnsi="Calibri" w:cs="Calibri"/>
          <w:color w:val="00B0F0"/>
          <w:sz w:val="22"/>
          <w:szCs w:val="22"/>
        </w:rPr>
        <w:t>responsable de esa colección que solicitó el consentimiento. Salvo nuevo consentimiento</w:t>
      </w:r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662EA3">
        <w:rPr>
          <w:rFonts w:ascii="Calibri" w:hAnsi="Calibri" w:cs="Calibri"/>
          <w:color w:val="00B0F0"/>
          <w:sz w:val="22"/>
          <w:szCs w:val="22"/>
        </w:rPr>
        <w:t>expreso del donante, estas muestras y los datos asociados no podrán ser cedidos a</w:t>
      </w:r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662EA3">
        <w:rPr>
          <w:rFonts w:ascii="Calibri" w:hAnsi="Calibri" w:cs="Calibri"/>
          <w:color w:val="00B0F0"/>
          <w:sz w:val="22"/>
          <w:szCs w:val="22"/>
        </w:rPr>
        <w:t>terceros, ni podrán ser utilizados para una finalidad diferente a la indicada en el</w:t>
      </w:r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662EA3">
        <w:rPr>
          <w:rFonts w:ascii="Calibri" w:hAnsi="Calibri" w:cs="Calibri"/>
          <w:color w:val="00B0F0"/>
          <w:sz w:val="22"/>
          <w:szCs w:val="22"/>
        </w:rPr>
        <w:t>consentimiento.</w:t>
      </w:r>
    </w:p>
    <w:p w14:paraId="695C72A6" w14:textId="15E813D9" w:rsidR="0026393C" w:rsidRPr="00EB6CF1" w:rsidRDefault="004059C9" w:rsidP="00DF6F5C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00B0F0"/>
          <w:sz w:val="22"/>
          <w:szCs w:val="22"/>
        </w:rPr>
      </w:pPr>
      <w:r w:rsidRPr="00662EA3">
        <w:rPr>
          <w:rFonts w:ascii="Calibri" w:hAnsi="Calibri" w:cs="Calibri"/>
          <w:color w:val="00B0F0"/>
          <w:sz w:val="22"/>
          <w:szCs w:val="22"/>
        </w:rPr>
        <w:t xml:space="preserve">Las muestras conservadas en un </w:t>
      </w:r>
      <w:r w:rsidRPr="004059C9">
        <w:rPr>
          <w:rFonts w:ascii="Calibri" w:hAnsi="Calibri" w:cs="Calibri"/>
          <w:i/>
          <w:color w:val="00B0F0"/>
          <w:sz w:val="22"/>
          <w:szCs w:val="22"/>
        </w:rPr>
        <w:t>biobanco</w:t>
      </w:r>
      <w:r w:rsidRPr="00662EA3">
        <w:rPr>
          <w:rFonts w:ascii="Calibri" w:hAnsi="Calibri" w:cs="Calibri"/>
          <w:color w:val="00B0F0"/>
          <w:sz w:val="22"/>
          <w:szCs w:val="22"/>
        </w:rPr>
        <w:t xml:space="preserve"> podrán ser cedidas para su uso en proyectos</w:t>
      </w:r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662EA3">
        <w:rPr>
          <w:rFonts w:ascii="Calibri" w:hAnsi="Calibri" w:cs="Calibri"/>
          <w:color w:val="00B0F0"/>
          <w:sz w:val="22"/>
          <w:szCs w:val="22"/>
        </w:rPr>
        <w:t>de investigación evaluados positivamente por un comité de Ética de la Investigación,</w:t>
      </w:r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662EA3">
        <w:rPr>
          <w:rFonts w:ascii="Calibri" w:hAnsi="Calibri" w:cs="Calibri"/>
          <w:color w:val="00B0F0"/>
          <w:sz w:val="22"/>
          <w:szCs w:val="22"/>
        </w:rPr>
        <w:t>siguiendo las garantías para la cesión de muestras que rigen para los biobancos.</w:t>
      </w:r>
    </w:p>
    <w:p w14:paraId="6AFFB211" w14:textId="77777777" w:rsidR="00CE5619" w:rsidRDefault="00CE5619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B0F0"/>
        </w:rPr>
      </w:pPr>
    </w:p>
    <w:p w14:paraId="1CBD279A" w14:textId="7C873B6D" w:rsidR="0026393C" w:rsidRPr="00182209" w:rsidRDefault="0026393C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B0F0"/>
        </w:rPr>
      </w:pPr>
      <w:r w:rsidRPr="00182209">
        <w:rPr>
          <w:rFonts w:eastAsiaTheme="minorHAnsi" w:cs="Calibri"/>
          <w:color w:val="00B0F0"/>
        </w:rPr>
        <w:t>INDICAR LO QUE PROCEDA:</w:t>
      </w:r>
    </w:p>
    <w:p w14:paraId="1FA505D4" w14:textId="77777777" w:rsidR="0026393C" w:rsidRPr="009B508C" w:rsidRDefault="0026393C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9B508C">
        <w:rPr>
          <w:rFonts w:eastAsiaTheme="minorHAnsi" w:cs="Calibri"/>
          <w:b/>
          <w:bCs/>
          <w:color w:val="000000" w:themeColor="text1"/>
        </w:rPr>
        <w:t>Opción (A) de biobanco registrado en España</w:t>
      </w:r>
      <w:r w:rsidRPr="009B508C">
        <w:rPr>
          <w:rFonts w:eastAsiaTheme="minorHAnsi" w:cs="Calibri"/>
          <w:color w:val="000000" w:themeColor="text1"/>
        </w:rPr>
        <w:t xml:space="preserve">: </w:t>
      </w:r>
    </w:p>
    <w:p w14:paraId="18DD696A" w14:textId="034E247B" w:rsidR="0026393C" w:rsidRPr="009B508C" w:rsidRDefault="0026393C" w:rsidP="00F03E9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9B508C">
        <w:rPr>
          <w:rFonts w:eastAsiaTheme="minorHAnsi" w:cs="Calibri"/>
          <w:color w:val="000000" w:themeColor="text1"/>
        </w:rPr>
        <w:t>Las muestras se almacenarán en el Biobanco</w:t>
      </w:r>
      <w:r w:rsidR="00986DCD">
        <w:rPr>
          <w:rFonts w:eastAsiaTheme="minorHAnsi" w:cs="Calibri"/>
          <w:color w:val="000000" w:themeColor="text1"/>
        </w:rPr>
        <w:t xml:space="preserve"> </w:t>
      </w:r>
      <w:r w:rsidRPr="00182209">
        <w:rPr>
          <w:rFonts w:eastAsiaTheme="minorHAnsi" w:cs="Calibri"/>
          <w:color w:val="00B0F0"/>
        </w:rPr>
        <w:t>(</w:t>
      </w:r>
      <w:r w:rsidRPr="00182209">
        <w:rPr>
          <w:rFonts w:eastAsiaTheme="minorHAnsi" w:cs="Calibri"/>
          <w:iCs/>
          <w:color w:val="00B0F0"/>
        </w:rPr>
        <w:t>incluir datos del biobanco</w:t>
      </w:r>
      <w:r w:rsidR="009C7FE6">
        <w:rPr>
          <w:rFonts w:eastAsiaTheme="minorHAnsi" w:cs="Calibri"/>
          <w:iCs/>
          <w:color w:val="00B0F0"/>
        </w:rPr>
        <w:t xml:space="preserve">, </w:t>
      </w:r>
      <w:r w:rsidR="009C7FE6" w:rsidRPr="008B49AC">
        <w:rPr>
          <w:rFonts w:cs="Calibri"/>
          <w:color w:val="00B0F0"/>
        </w:rPr>
        <w:t xml:space="preserve">dirección, datos de contacto y </w:t>
      </w:r>
      <w:proofErr w:type="spellStart"/>
      <w:r w:rsidR="009C7FE6" w:rsidRPr="008B49AC">
        <w:rPr>
          <w:rFonts w:cs="Calibri"/>
          <w:color w:val="00B0F0"/>
        </w:rPr>
        <w:t>nº</w:t>
      </w:r>
      <w:proofErr w:type="spellEnd"/>
      <w:r w:rsidR="009C7FE6" w:rsidRPr="008B49AC">
        <w:rPr>
          <w:rFonts w:cs="Calibri"/>
          <w:color w:val="00B0F0"/>
        </w:rPr>
        <w:t xml:space="preserve"> de registro en el Registro Nacional de Biobancos</w:t>
      </w:r>
      <w:r w:rsidRPr="009B508C">
        <w:rPr>
          <w:rFonts w:eastAsiaTheme="minorHAnsi" w:cs="Calibri"/>
          <w:color w:val="000000" w:themeColor="text1"/>
        </w:rPr>
        <w:t>). Desde allí se cederán para proyectos autorizados, posiblemente también en el extranjero, previo dictamen favorable del comité científico y del comité de Ética del Biobanco. Usted podrá dirigirse al biobanco</w:t>
      </w:r>
      <w:r w:rsidR="00986DCD">
        <w:rPr>
          <w:rFonts w:eastAsiaTheme="minorHAnsi" w:cs="Calibri"/>
          <w:color w:val="000000" w:themeColor="text1"/>
        </w:rPr>
        <w:t xml:space="preserve"> </w:t>
      </w:r>
      <w:r w:rsidRPr="00182209">
        <w:rPr>
          <w:rFonts w:eastAsiaTheme="minorHAnsi" w:cs="Calibri"/>
          <w:color w:val="00B0F0"/>
        </w:rPr>
        <w:t>(</w:t>
      </w:r>
      <w:r w:rsidRPr="00182209">
        <w:rPr>
          <w:rFonts w:eastAsiaTheme="minorHAnsi" w:cs="Calibri"/>
          <w:iCs/>
          <w:color w:val="00B0F0"/>
        </w:rPr>
        <w:t>incluir datos del biobanco</w:t>
      </w:r>
      <w:r w:rsidRPr="00182209">
        <w:rPr>
          <w:rFonts w:eastAsiaTheme="minorHAnsi" w:cs="Calibri"/>
          <w:color w:val="00B0F0"/>
        </w:rPr>
        <w:t xml:space="preserve">) </w:t>
      </w:r>
      <w:r w:rsidRPr="009B508C">
        <w:rPr>
          <w:rFonts w:eastAsiaTheme="minorHAnsi" w:cs="Calibri"/>
          <w:color w:val="000000" w:themeColor="text1"/>
        </w:rPr>
        <w:t xml:space="preserve">para obtener información de los proyectos en los que se hayan utilizado sus muestras. </w:t>
      </w:r>
    </w:p>
    <w:p w14:paraId="7CD8A28C" w14:textId="77777777" w:rsidR="00CE5619" w:rsidRDefault="00CE5619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0121C15B" w14:textId="31E016D4" w:rsidR="0026393C" w:rsidRPr="009B508C" w:rsidRDefault="0026393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9B508C">
        <w:rPr>
          <w:rFonts w:eastAsiaTheme="minorHAnsi" w:cs="Calibri"/>
          <w:color w:val="000000" w:themeColor="text1"/>
        </w:rPr>
        <w:t>Para esta cesión será necesario que firme el correspondiente consentimiento del Biobanco</w:t>
      </w:r>
      <w:r w:rsidR="001E0368">
        <w:rPr>
          <w:rFonts w:eastAsiaTheme="minorHAnsi" w:cs="Calibri"/>
          <w:color w:val="000000" w:themeColor="text1"/>
        </w:rPr>
        <w:t xml:space="preserve"> </w:t>
      </w:r>
      <w:r w:rsidR="001E0368" w:rsidRPr="00182209">
        <w:rPr>
          <w:rFonts w:eastAsiaTheme="minorHAnsi" w:cs="Calibri"/>
          <w:color w:val="00B0F0"/>
        </w:rPr>
        <w:t>(</w:t>
      </w:r>
      <w:r w:rsidR="001E0368" w:rsidRPr="00182209">
        <w:rPr>
          <w:rFonts w:eastAsiaTheme="minorHAnsi" w:cs="Calibri"/>
          <w:iCs/>
          <w:color w:val="00B0F0"/>
        </w:rPr>
        <w:t>incluir datos del biobanc</w:t>
      </w:r>
      <w:r w:rsidR="001E0368">
        <w:rPr>
          <w:rFonts w:eastAsiaTheme="minorHAnsi" w:cs="Calibri"/>
          <w:iCs/>
          <w:color w:val="00B0F0"/>
        </w:rPr>
        <w:t>o)</w:t>
      </w:r>
      <w:r w:rsidR="001E0368">
        <w:rPr>
          <w:rFonts w:eastAsiaTheme="minorHAnsi" w:cs="Calibri"/>
          <w:color w:val="000000" w:themeColor="text1"/>
        </w:rPr>
        <w:t>.</w:t>
      </w:r>
    </w:p>
    <w:p w14:paraId="07037C3B" w14:textId="77777777" w:rsidR="0026393C" w:rsidRPr="00182209" w:rsidRDefault="0026393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B0F0"/>
        </w:rPr>
      </w:pPr>
    </w:p>
    <w:p w14:paraId="2BC19171" w14:textId="77777777" w:rsidR="0026393C" w:rsidRPr="009B508C" w:rsidRDefault="0026393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9B508C">
        <w:rPr>
          <w:rFonts w:eastAsiaTheme="minorHAnsi" w:cs="Calibri"/>
          <w:b/>
          <w:bCs/>
          <w:color w:val="000000" w:themeColor="text1"/>
        </w:rPr>
        <w:t>Opción (B) de colección registrada en España</w:t>
      </w:r>
      <w:r w:rsidRPr="009B508C">
        <w:rPr>
          <w:rFonts w:eastAsiaTheme="minorHAnsi" w:cs="Calibri"/>
          <w:color w:val="000000" w:themeColor="text1"/>
        </w:rPr>
        <w:t xml:space="preserve">: </w:t>
      </w:r>
    </w:p>
    <w:p w14:paraId="3BF56F42" w14:textId="0A4E3AEC" w:rsidR="0026393C" w:rsidRPr="009B508C" w:rsidRDefault="0026393C" w:rsidP="0026393C">
      <w:pPr>
        <w:autoSpaceDE w:val="0"/>
        <w:autoSpaceDN w:val="0"/>
        <w:adjustRightInd w:val="0"/>
        <w:spacing w:after="0"/>
        <w:jc w:val="both"/>
        <w:rPr>
          <w:rFonts w:cs="Calibri"/>
          <w:color w:val="000000" w:themeColor="text1"/>
        </w:rPr>
      </w:pPr>
      <w:r w:rsidRPr="009B508C">
        <w:rPr>
          <w:rFonts w:eastAsiaTheme="minorHAnsi" w:cs="Calibri"/>
          <w:color w:val="000000" w:themeColor="text1"/>
        </w:rPr>
        <w:t xml:space="preserve">Las muestras se almacenarán en la colección </w:t>
      </w:r>
      <w:r w:rsidRPr="00182209">
        <w:rPr>
          <w:rFonts w:eastAsiaTheme="minorHAnsi" w:cs="Calibri"/>
          <w:color w:val="00B0F0"/>
        </w:rPr>
        <w:t>(</w:t>
      </w:r>
      <w:r w:rsidRPr="00182209">
        <w:rPr>
          <w:rFonts w:eastAsiaTheme="minorHAnsi" w:cs="Calibri"/>
          <w:iCs/>
          <w:color w:val="00B0F0"/>
        </w:rPr>
        <w:t>incluir datos de la colección</w:t>
      </w:r>
      <w:r w:rsidRPr="009B508C">
        <w:rPr>
          <w:rFonts w:eastAsiaTheme="minorHAnsi" w:cs="Calibri"/>
          <w:iCs/>
          <w:color w:val="00B0F0"/>
        </w:rPr>
        <w:t>)</w:t>
      </w:r>
      <w:r w:rsidRPr="009B508C">
        <w:rPr>
          <w:rFonts w:eastAsiaTheme="minorHAnsi" w:cs="Calibri"/>
          <w:color w:val="000000" w:themeColor="text1"/>
        </w:rPr>
        <w:t xml:space="preserve">, no se cederán a terceros, y se utilizarán en proyectos informados favorablemente por un Comité de Ética de la Investigación, y relacionados con </w:t>
      </w:r>
      <w:r w:rsidRPr="00182209">
        <w:rPr>
          <w:rFonts w:eastAsiaTheme="minorHAnsi" w:cs="Calibri"/>
          <w:color w:val="00B0F0"/>
        </w:rPr>
        <w:t>«</w:t>
      </w:r>
      <w:r w:rsidRPr="00986DCD">
        <w:rPr>
          <w:rFonts w:eastAsiaTheme="minorHAnsi" w:cs="Calibri"/>
          <w:iCs/>
          <w:color w:val="00B0F0"/>
        </w:rPr>
        <w:t>describir línea de investigación, enfermedad o proceso»</w:t>
      </w:r>
      <w:r w:rsidR="009B508C" w:rsidRPr="00986DCD">
        <w:rPr>
          <w:rFonts w:eastAsiaTheme="minorHAnsi" w:cs="Calibri"/>
          <w:iCs/>
          <w:color w:val="00B0F0"/>
        </w:rPr>
        <w:t>.</w:t>
      </w:r>
      <w:r w:rsidR="009B508C">
        <w:rPr>
          <w:rFonts w:eastAsiaTheme="minorHAnsi" w:cs="Calibri"/>
          <w:iCs/>
          <w:color w:val="00B0F0"/>
        </w:rPr>
        <w:t xml:space="preserve"> </w:t>
      </w:r>
      <w:r w:rsidRPr="009B508C">
        <w:rPr>
          <w:rFonts w:eastAsiaTheme="minorHAnsi" w:cs="Calibri"/>
          <w:color w:val="000000" w:themeColor="text1"/>
        </w:rPr>
        <w:t>En caso de que se planteara el uso o cesión de sus muestras en una investigación diferente se solicitaría su consentimiento. Usted podrá dirigirse</w:t>
      </w:r>
      <w:r w:rsidR="00986DCD">
        <w:rPr>
          <w:rFonts w:eastAsiaTheme="minorHAnsi" w:cs="Calibri"/>
          <w:color w:val="000000" w:themeColor="text1"/>
        </w:rPr>
        <w:t xml:space="preserve"> a</w:t>
      </w:r>
      <w:r w:rsidRPr="009B508C">
        <w:rPr>
          <w:rFonts w:eastAsiaTheme="minorHAnsi" w:cs="Calibri"/>
          <w:color w:val="000000" w:themeColor="text1"/>
        </w:rPr>
        <w:t xml:space="preserve"> </w:t>
      </w:r>
      <w:r w:rsidRPr="00986DCD">
        <w:rPr>
          <w:rFonts w:eastAsiaTheme="minorHAnsi" w:cs="Calibri"/>
          <w:iCs/>
          <w:color w:val="00B0F0"/>
          <w:u w:val="single"/>
        </w:rPr>
        <w:t>(responsable de la colección o investigador principal)</w:t>
      </w:r>
      <w:r w:rsidRPr="009B508C">
        <w:rPr>
          <w:rFonts w:eastAsiaTheme="minorHAnsi" w:cs="Calibri"/>
          <w:color w:val="000000" w:themeColor="text1"/>
        </w:rPr>
        <w:t xml:space="preserve"> para obtener información de los proyectos en que se hayan utilizado sus muestras.</w:t>
      </w:r>
    </w:p>
    <w:p w14:paraId="38C0B540" w14:textId="77777777" w:rsidR="00CE5619" w:rsidRDefault="00CE5619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51BA18F2" w14:textId="628F9129" w:rsidR="0026393C" w:rsidRDefault="0026393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9B508C">
        <w:rPr>
          <w:rFonts w:eastAsiaTheme="minorHAnsi" w:cs="Calibri"/>
          <w:color w:val="000000" w:themeColor="text1"/>
        </w:rPr>
        <w:t xml:space="preserve">Para esta cesión será necesario que firme el correspondiente consentimiento de la Colección </w:t>
      </w:r>
      <w:r w:rsidR="00986DCD" w:rsidRPr="00182209">
        <w:rPr>
          <w:rFonts w:eastAsiaTheme="minorHAnsi" w:cs="Calibri"/>
          <w:color w:val="00B0F0"/>
        </w:rPr>
        <w:t>(</w:t>
      </w:r>
      <w:r w:rsidR="00986DCD" w:rsidRPr="00182209">
        <w:rPr>
          <w:rFonts w:eastAsiaTheme="minorHAnsi" w:cs="Calibri"/>
          <w:iCs/>
          <w:color w:val="00B0F0"/>
        </w:rPr>
        <w:t>incluir datos de la colección</w:t>
      </w:r>
      <w:r w:rsidR="00986DCD" w:rsidRPr="009B508C">
        <w:rPr>
          <w:rFonts w:eastAsiaTheme="minorHAnsi" w:cs="Calibri"/>
          <w:iCs/>
          <w:color w:val="00B0F0"/>
        </w:rPr>
        <w:t>)</w:t>
      </w:r>
      <w:r w:rsidR="00986DCD">
        <w:rPr>
          <w:rFonts w:eastAsiaTheme="minorHAnsi" w:cs="Calibri"/>
          <w:color w:val="000000" w:themeColor="text1"/>
        </w:rPr>
        <w:t>.</w:t>
      </w:r>
    </w:p>
    <w:p w14:paraId="6933C534" w14:textId="02215DE5" w:rsidR="00B42B24" w:rsidRDefault="00B42B24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551BDEC0" w14:textId="4680CB4D" w:rsidR="00B42B24" w:rsidRPr="00B42B24" w:rsidRDefault="00B42B24" w:rsidP="00B42B24">
      <w:pPr>
        <w:pStyle w:val="Default"/>
        <w:spacing w:line="276" w:lineRule="auto"/>
        <w:jc w:val="both"/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</w:pPr>
      <w:r w:rsidRPr="00B42B24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8.</w:t>
      </w:r>
      <w:r w:rsidR="009C49B3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6</w:t>
      </w:r>
      <w:r w:rsidRPr="00B42B24"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.</w:t>
      </w:r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 xml:space="preserve"> Depósito de las líneas </w:t>
      </w:r>
      <w:proofErr w:type="spellStart"/>
      <w:r>
        <w:rPr>
          <w:rFonts w:ascii="Calibri" w:eastAsiaTheme="majorEastAsia" w:hAnsi="Calibri" w:cs="Calibri"/>
          <w:color w:val="2E74B5" w:themeColor="accent1" w:themeShade="BF"/>
          <w:sz w:val="22"/>
          <w:szCs w:val="22"/>
          <w:lang w:eastAsia="ar-SA"/>
        </w:rPr>
        <w:t>iPSC</w:t>
      </w:r>
      <w:proofErr w:type="spellEnd"/>
    </w:p>
    <w:p w14:paraId="7750A458" w14:textId="77777777" w:rsidR="00CE5619" w:rsidRDefault="00CE5619" w:rsidP="00545CD9">
      <w:pPr>
        <w:pStyle w:val="Default"/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7B2B813A" w14:textId="35DCEBD9" w:rsidR="00545CD9" w:rsidRPr="00545CD9" w:rsidRDefault="00B42B24" w:rsidP="00545CD9">
      <w:pPr>
        <w:pStyle w:val="Default"/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>
        <w:rPr>
          <w:rFonts w:ascii="Calibri" w:hAnsi="Calibri" w:cs="Calibri"/>
          <w:color w:val="00B0F0"/>
          <w:sz w:val="22"/>
          <w:szCs w:val="22"/>
        </w:rPr>
        <w:t>Explicar si l</w:t>
      </w:r>
      <w:r w:rsidRPr="008B49AC">
        <w:rPr>
          <w:rFonts w:ascii="Calibri" w:hAnsi="Calibri" w:cs="Calibri"/>
          <w:color w:val="00B0F0"/>
          <w:sz w:val="22"/>
          <w:szCs w:val="22"/>
        </w:rPr>
        <w:t xml:space="preserve">as líneas </w:t>
      </w:r>
      <w:proofErr w:type="spellStart"/>
      <w:r w:rsidRPr="008B49AC">
        <w:rPr>
          <w:rFonts w:ascii="Calibri" w:hAnsi="Calibri" w:cs="Calibri"/>
          <w:color w:val="00B0F0"/>
          <w:sz w:val="22"/>
          <w:szCs w:val="22"/>
        </w:rPr>
        <w:t>iPSC</w:t>
      </w:r>
      <w:proofErr w:type="spellEnd"/>
      <w:r w:rsidRPr="008B49AC">
        <w:rPr>
          <w:rFonts w:ascii="Calibri" w:hAnsi="Calibri" w:cs="Calibri"/>
          <w:color w:val="00B0F0"/>
          <w:sz w:val="22"/>
          <w:szCs w:val="22"/>
        </w:rPr>
        <w:t xml:space="preserve"> quedarán depositadas en el Banco Nacional de Líneas Celulares (BNLC) y </w:t>
      </w:r>
      <w:r>
        <w:rPr>
          <w:rFonts w:ascii="Calibri" w:hAnsi="Calibri" w:cs="Calibri"/>
          <w:color w:val="00B0F0"/>
          <w:sz w:val="22"/>
          <w:szCs w:val="22"/>
        </w:rPr>
        <w:t xml:space="preserve">que </w:t>
      </w:r>
      <w:r w:rsidRPr="008B49AC">
        <w:rPr>
          <w:rFonts w:ascii="Calibri" w:hAnsi="Calibri" w:cs="Calibri"/>
          <w:color w:val="00B0F0"/>
          <w:sz w:val="22"/>
          <w:szCs w:val="22"/>
        </w:rPr>
        <w:t>podrán ser utilizadas por otros investigadores para fines de investigación siempre con la autorización previa de la Comisión de Garantías y de la Comisión Técnica de BNLC.</w:t>
      </w:r>
    </w:p>
    <w:p w14:paraId="519ADB6B" w14:textId="77777777" w:rsidR="0072316E" w:rsidRPr="00117E48" w:rsidRDefault="0072316E" w:rsidP="0072316E">
      <w:pPr>
        <w:pStyle w:val="Default"/>
        <w:spacing w:line="276" w:lineRule="auto"/>
        <w:jc w:val="both"/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</w:pPr>
      <w:r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  <w:lastRenderedPageBreak/>
        <w:t>9</w:t>
      </w:r>
      <w:r w:rsidRPr="00117E48">
        <w:rPr>
          <w:rFonts w:ascii="Calibri" w:eastAsiaTheme="majorEastAsia" w:hAnsi="Calibri" w:cs="Calibri"/>
          <w:b/>
          <w:color w:val="2E74B5" w:themeColor="accent1" w:themeShade="BF"/>
          <w:sz w:val="22"/>
          <w:szCs w:val="22"/>
          <w:lang w:eastAsia="ar-SA"/>
        </w:rPr>
        <w:t>. PROTECCIÓN DE DATOS PERSONALES</w:t>
      </w:r>
    </w:p>
    <w:p w14:paraId="39091EDC" w14:textId="77777777" w:rsidR="00CE5619" w:rsidRDefault="00CE5619" w:rsidP="0072316E">
      <w:pPr>
        <w:pStyle w:val="Defaul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0C7F41E0" w14:textId="04AB41D4" w:rsidR="0072316E" w:rsidRPr="00182209" w:rsidRDefault="0072316E" w:rsidP="0072316E">
      <w:pPr>
        <w:pStyle w:val="Defaul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82209">
        <w:rPr>
          <w:rFonts w:ascii="Calibri" w:hAnsi="Calibri" w:cs="Calibri"/>
          <w:iCs/>
          <w:sz w:val="22"/>
          <w:szCs w:val="22"/>
        </w:rPr>
        <w:t xml:space="preserve">El </w:t>
      </w:r>
      <w:r>
        <w:rPr>
          <w:rFonts w:ascii="Calibri" w:hAnsi="Calibri" w:cs="Calibri"/>
          <w:iCs/>
          <w:sz w:val="22"/>
          <w:szCs w:val="22"/>
        </w:rPr>
        <w:t>investigador</w:t>
      </w:r>
      <w:r w:rsidRPr="00182209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es el</w:t>
      </w:r>
      <w:r w:rsidRPr="00182209">
        <w:rPr>
          <w:rFonts w:ascii="Calibri" w:hAnsi="Calibri" w:cs="Calibri"/>
          <w:iCs/>
          <w:sz w:val="22"/>
          <w:szCs w:val="22"/>
        </w:rPr>
        <w:t xml:space="preserve"> responsable del tratamiento de sus datos y se compromete a cumplir con la normativa de protección de datos en vigor, la Ley Orgánica 3/2018, de 5 de diciembre, de Protección de Datos Personales y Garantía de los Derechos Digitales y el Reglamento (UE) 2016/679 del Parlamento europeo y del Consejo de 27 de abril de 2016 de Protección de Datos (RGPD). </w:t>
      </w:r>
    </w:p>
    <w:p w14:paraId="52239D7B" w14:textId="77777777" w:rsidR="00CE5619" w:rsidRDefault="00CE5619" w:rsidP="0072316E">
      <w:pPr>
        <w:pStyle w:val="Default"/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1AE43AE8" w14:textId="7FE6BE68" w:rsidR="0072316E" w:rsidRPr="009C49B3" w:rsidRDefault="0072316E" w:rsidP="0072316E">
      <w:pPr>
        <w:pStyle w:val="Default"/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 w:rsidRPr="009C49B3">
        <w:rPr>
          <w:rFonts w:ascii="Calibri" w:hAnsi="Calibri" w:cs="Calibri"/>
          <w:color w:val="00B0F0"/>
          <w:sz w:val="22"/>
          <w:szCs w:val="22"/>
        </w:rPr>
        <w:t xml:space="preserve">Los datos recogidos para el estudio estarán identificados mediante un código, de manera que no incluya información que pueda identificarle, y sólo el investigador del estudio/colaboradores podrá/n relacionar dichos datos con usted y con su historia clínica. Por lo tanto, su identidad no será revelada a persona alguna salvo excepciones en caso de urgencia médica o requerimiento legal. </w:t>
      </w:r>
    </w:p>
    <w:p w14:paraId="6E645F0D" w14:textId="77777777" w:rsidR="00CE5619" w:rsidRDefault="00CE5619" w:rsidP="0072316E">
      <w:pPr>
        <w:pStyle w:val="Default"/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6835733C" w14:textId="21F92746" w:rsidR="0072316E" w:rsidRPr="009C49B3" w:rsidRDefault="0072316E" w:rsidP="0072316E">
      <w:pPr>
        <w:pStyle w:val="Default"/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 w:rsidRPr="009C49B3">
        <w:rPr>
          <w:rFonts w:ascii="Calibri" w:hAnsi="Calibri" w:cs="Calibri"/>
          <w:color w:val="00B0F0"/>
          <w:sz w:val="22"/>
          <w:szCs w:val="22"/>
        </w:rPr>
        <w:t xml:space="preserve">El acceso a su información personal identificada quedará restringido al investigador del estudio/colaboradores podrá/n, autoridades competentes, al Comité de Ética de la Investigación y personal autorizado (monitores, auditores), cuando lo precisen para comprobar los datos y procedimientos del estudio, pero siempre manteniendo la confidencialidad de </w:t>
      </w:r>
      <w:proofErr w:type="gramStart"/>
      <w:r w:rsidRPr="009C49B3">
        <w:rPr>
          <w:rFonts w:ascii="Calibri" w:hAnsi="Calibri" w:cs="Calibri"/>
          <w:color w:val="00B0F0"/>
          <w:sz w:val="22"/>
          <w:szCs w:val="22"/>
        </w:rPr>
        <w:t>los mismos</w:t>
      </w:r>
      <w:proofErr w:type="gramEnd"/>
      <w:r w:rsidRPr="009C49B3">
        <w:rPr>
          <w:rFonts w:ascii="Calibri" w:hAnsi="Calibri" w:cs="Calibri"/>
          <w:color w:val="00B0F0"/>
          <w:sz w:val="22"/>
          <w:szCs w:val="22"/>
        </w:rPr>
        <w:t xml:space="preserve"> de acuerdo a la legislación vigente.</w:t>
      </w:r>
    </w:p>
    <w:p w14:paraId="31A0E8C5" w14:textId="77777777" w:rsidR="00CE5619" w:rsidRDefault="00CE5619" w:rsidP="0072316E">
      <w:pPr>
        <w:pStyle w:val="Defaul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46F90C93" w14:textId="4DCFA2AF" w:rsidR="0072316E" w:rsidRPr="00182209" w:rsidRDefault="0072316E" w:rsidP="0072316E">
      <w:pPr>
        <w:pStyle w:val="Defaul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proofErr w:type="gramStart"/>
      <w:r w:rsidRPr="00182209">
        <w:rPr>
          <w:rFonts w:ascii="Calibri" w:hAnsi="Calibri" w:cs="Calibri"/>
          <w:iCs/>
          <w:sz w:val="22"/>
          <w:szCs w:val="22"/>
        </w:rPr>
        <w:t>De acuerdo a</w:t>
      </w:r>
      <w:proofErr w:type="gramEnd"/>
      <w:r w:rsidRPr="00182209">
        <w:rPr>
          <w:rFonts w:ascii="Calibri" w:hAnsi="Calibri" w:cs="Calibri"/>
          <w:iCs/>
          <w:sz w:val="22"/>
          <w:szCs w:val="22"/>
        </w:rPr>
        <w:t xml:space="preserve"> lo que establece la legislación de protección de datos, usted puede ejercer los derechos de acceso, modificación, oposición y cancelación de datos, para lo cual deberá dirigirse </w:t>
      </w:r>
      <w:r>
        <w:rPr>
          <w:rFonts w:ascii="Calibri" w:hAnsi="Calibri" w:cs="Calibri"/>
          <w:iCs/>
          <w:sz w:val="22"/>
          <w:szCs w:val="22"/>
        </w:rPr>
        <w:t>al investigador</w:t>
      </w:r>
      <w:r w:rsidRPr="00182209">
        <w:rPr>
          <w:rFonts w:ascii="Calibri" w:hAnsi="Calibri" w:cs="Calibri"/>
          <w:iCs/>
          <w:sz w:val="22"/>
          <w:szCs w:val="22"/>
        </w:rPr>
        <w:t xml:space="preserve"> del estudio.</w:t>
      </w:r>
      <w:r w:rsidRPr="00F03E9C">
        <w:rPr>
          <w:rFonts w:ascii="Calibri" w:hAnsi="Calibri" w:cs="Calibri"/>
          <w:iCs/>
          <w:strike/>
          <w:sz w:val="22"/>
          <w:szCs w:val="22"/>
        </w:rPr>
        <w:t xml:space="preserve"> </w:t>
      </w:r>
    </w:p>
    <w:p w14:paraId="5E123508" w14:textId="77777777" w:rsidR="00CE5619" w:rsidRDefault="00CE5619" w:rsidP="009C49B3">
      <w:pPr>
        <w:pStyle w:val="Default"/>
        <w:spacing w:line="276" w:lineRule="auto"/>
        <w:jc w:val="both"/>
        <w:rPr>
          <w:rFonts w:ascii="Calibri" w:hAnsi="Calibri" w:cs="Calibri"/>
          <w:iCs/>
          <w:color w:val="auto"/>
          <w:sz w:val="22"/>
          <w:szCs w:val="22"/>
        </w:rPr>
      </w:pPr>
    </w:p>
    <w:p w14:paraId="7AE8F189" w14:textId="5934EA6D" w:rsidR="0072316E" w:rsidRDefault="0072316E" w:rsidP="009C49B3">
      <w:pPr>
        <w:pStyle w:val="Defaul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82209">
        <w:rPr>
          <w:rFonts w:ascii="Calibri" w:hAnsi="Calibri" w:cs="Calibri"/>
          <w:iCs/>
          <w:color w:val="auto"/>
          <w:sz w:val="22"/>
          <w:szCs w:val="22"/>
        </w:rPr>
        <w:t xml:space="preserve">Además, puede limitar el tratamiento de datos que sean incorrectos, solicitar una copia o que se trasladen a un </w:t>
      </w:r>
      <w:r w:rsidRPr="00182209">
        <w:rPr>
          <w:rFonts w:ascii="Calibri" w:hAnsi="Calibri" w:cs="Calibri"/>
          <w:iCs/>
          <w:sz w:val="22"/>
          <w:szCs w:val="22"/>
        </w:rPr>
        <w:t xml:space="preserve">tercero (portabilidad) los datos que usted ha facilitado para el estudio. Para ejercitar sus derechos, diríjase al investigador principal del estudio o al Delegado/a de Protección de Datos del centro/institución </w:t>
      </w:r>
      <w:r w:rsidRPr="00182209">
        <w:rPr>
          <w:rFonts w:ascii="Calibri" w:hAnsi="Calibri" w:cs="Calibri"/>
          <w:iCs/>
          <w:color w:val="auto"/>
          <w:sz w:val="22"/>
          <w:szCs w:val="22"/>
        </w:rPr>
        <w:t xml:space="preserve">en dpd@gva.es. </w:t>
      </w:r>
      <w:r w:rsidRPr="00182209">
        <w:rPr>
          <w:rFonts w:ascii="Calibri" w:hAnsi="Calibri" w:cs="Calibri"/>
          <w:iCs/>
          <w:sz w:val="22"/>
          <w:szCs w:val="22"/>
        </w:rPr>
        <w:t>Así mismo tiene derecho a dirigirse a la Agencia de Protección de Datos si no quedara satisfecho.</w:t>
      </w:r>
    </w:p>
    <w:p w14:paraId="1F7AEB6C" w14:textId="77777777" w:rsidR="009C49B3" w:rsidRPr="009C49B3" w:rsidRDefault="009C49B3" w:rsidP="009C49B3">
      <w:pPr>
        <w:pStyle w:val="Default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274216AC" w14:textId="77777777" w:rsidR="00C85245" w:rsidRPr="00C85245" w:rsidRDefault="00C85245" w:rsidP="00C8524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iCs/>
          <w:color w:val="000000" w:themeColor="text1"/>
        </w:rPr>
      </w:pPr>
      <w:r w:rsidRPr="00C85245">
        <w:rPr>
          <w:rFonts w:eastAsiaTheme="minorHAnsi" w:cs="Calibri"/>
          <w:iCs/>
          <w:color w:val="000000" w:themeColor="text1"/>
        </w:rPr>
        <w:t xml:space="preserve">La responsabilidad de supervisar el cumplimiento de todos los extremos asociados al uso e investigación con </w:t>
      </w:r>
      <w:proofErr w:type="spellStart"/>
      <w:r w:rsidRPr="00C85245">
        <w:rPr>
          <w:rFonts w:eastAsiaTheme="minorHAnsi" w:cs="Calibri"/>
          <w:iCs/>
          <w:color w:val="000000" w:themeColor="text1"/>
        </w:rPr>
        <w:t>iPSC</w:t>
      </w:r>
      <w:proofErr w:type="spellEnd"/>
      <w:r w:rsidRPr="00C85245">
        <w:rPr>
          <w:rFonts w:eastAsiaTheme="minorHAnsi" w:cs="Calibri"/>
          <w:iCs/>
          <w:color w:val="000000" w:themeColor="text1"/>
        </w:rPr>
        <w:t xml:space="preserve"> corresponderá a la Comisión de Garantías para la Donación y Utilización de Células y Tejidos Humanos, a cuyo amparo podrá dirigirse cuando surgiese cualquier inconveniente, desavenencia o duda razonable respecto a la utilización que se está realizando con material biológico derivado de sus tejidos:</w:t>
      </w:r>
    </w:p>
    <w:p w14:paraId="2D6C933C" w14:textId="77777777" w:rsidR="00C85245" w:rsidRPr="00C85245" w:rsidRDefault="00C85245" w:rsidP="00C85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iCs/>
          <w:color w:val="000000" w:themeColor="text1"/>
        </w:rPr>
      </w:pPr>
      <w:r w:rsidRPr="00C85245">
        <w:rPr>
          <w:rFonts w:eastAsiaTheme="minorHAnsi" w:cs="Calibri"/>
          <w:iCs/>
          <w:color w:val="000000" w:themeColor="text1"/>
        </w:rPr>
        <w:t>Comisión de Garantías para la Donación y Utilización de Células y Tejidos Humanos</w:t>
      </w:r>
    </w:p>
    <w:p w14:paraId="39593AF7" w14:textId="77777777" w:rsidR="00C85245" w:rsidRPr="00C85245" w:rsidRDefault="00C85245" w:rsidP="00C85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iCs/>
          <w:color w:val="000000" w:themeColor="text1"/>
        </w:rPr>
      </w:pPr>
      <w:r w:rsidRPr="00C85245">
        <w:rPr>
          <w:rFonts w:eastAsiaTheme="minorHAnsi" w:cs="Calibri"/>
          <w:iCs/>
          <w:color w:val="000000" w:themeColor="text1"/>
        </w:rPr>
        <w:t>S. G. de Terapia Celular y Medicina Regenerativa.</w:t>
      </w:r>
    </w:p>
    <w:p w14:paraId="2F37EB3A" w14:textId="77777777" w:rsidR="00C85245" w:rsidRPr="00C85245" w:rsidRDefault="00C85245" w:rsidP="00C85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iCs/>
          <w:color w:val="000000" w:themeColor="text1"/>
        </w:rPr>
      </w:pPr>
      <w:r w:rsidRPr="00C85245">
        <w:rPr>
          <w:rFonts w:eastAsiaTheme="minorHAnsi" w:cs="Calibri"/>
          <w:iCs/>
          <w:color w:val="000000" w:themeColor="text1"/>
        </w:rPr>
        <w:t>Instituto de Salud Carlos III</w:t>
      </w:r>
    </w:p>
    <w:p w14:paraId="0F47CD37" w14:textId="77777777" w:rsidR="00C85245" w:rsidRPr="00C85245" w:rsidRDefault="00C85245" w:rsidP="00C85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iCs/>
          <w:color w:val="000000" w:themeColor="text1"/>
        </w:rPr>
      </w:pPr>
      <w:r w:rsidRPr="00C85245">
        <w:rPr>
          <w:rFonts w:eastAsiaTheme="minorHAnsi" w:cs="Calibri"/>
          <w:iCs/>
          <w:color w:val="000000" w:themeColor="text1"/>
        </w:rPr>
        <w:t>Monforte de Lemos 5, 28029 Madrid</w:t>
      </w:r>
    </w:p>
    <w:p w14:paraId="4F486471" w14:textId="1931D77E" w:rsidR="00C85245" w:rsidRPr="00C85245" w:rsidRDefault="00C85245" w:rsidP="00C85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iCs/>
          <w:color w:val="000000" w:themeColor="text1"/>
        </w:rPr>
      </w:pPr>
      <w:r w:rsidRPr="00C85245">
        <w:rPr>
          <w:rFonts w:eastAsiaTheme="minorHAnsi" w:cs="Calibri"/>
          <w:iCs/>
          <w:color w:val="000000" w:themeColor="text1"/>
        </w:rPr>
        <w:t>Correo electrónico: comisiondegarantias@isciii.es</w:t>
      </w:r>
    </w:p>
    <w:p w14:paraId="3B6FF871" w14:textId="77777777" w:rsidR="0072316E" w:rsidRDefault="0072316E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B0F0"/>
        </w:rPr>
      </w:pPr>
    </w:p>
    <w:p w14:paraId="3D1B7F2C" w14:textId="77777777" w:rsidR="0026393C" w:rsidRPr="00182209" w:rsidRDefault="0026393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B0F0"/>
        </w:rPr>
      </w:pPr>
      <w:r w:rsidRPr="00182209">
        <w:rPr>
          <w:rFonts w:eastAsiaTheme="minorHAnsi" w:cs="Calibri"/>
          <w:b/>
          <w:bCs/>
          <w:color w:val="00B0F0"/>
        </w:rPr>
        <w:t xml:space="preserve">Derecho de revocación del consentimiento </w:t>
      </w:r>
    </w:p>
    <w:p w14:paraId="3030E376" w14:textId="77777777" w:rsidR="00CE5619" w:rsidRDefault="00CE5619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14BA86ED" w14:textId="6D1094FF" w:rsidR="00545CD9" w:rsidRPr="00545CD9" w:rsidRDefault="00545CD9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6A5279">
        <w:rPr>
          <w:rFonts w:eastAsiaTheme="minorHAnsi" w:cs="Calibri"/>
          <w:color w:val="000000"/>
        </w:rPr>
        <w:t xml:space="preserve">Puede revocar en cualquier momento su consentimiento sobre las muestras de origen donadas cuyos </w:t>
      </w:r>
      <w:r w:rsidRPr="00545CD9">
        <w:rPr>
          <w:rFonts w:eastAsiaTheme="minorHAnsi" w:cs="Calibri"/>
          <w:color w:val="000000" w:themeColor="text1"/>
        </w:rPr>
        <w:t>excedentes se hayan almacenado en colección o en un biobanco autorizado.</w:t>
      </w:r>
    </w:p>
    <w:p w14:paraId="60AE77D4" w14:textId="77777777" w:rsidR="00CE5619" w:rsidRDefault="00CE5619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5E281FA1" w14:textId="6AC9F44F" w:rsidR="0026393C" w:rsidRPr="00545CD9" w:rsidRDefault="0026393C" w:rsidP="0026393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 w:themeColor="text1"/>
        </w:rPr>
      </w:pPr>
      <w:r w:rsidRPr="00545CD9">
        <w:rPr>
          <w:rFonts w:eastAsiaTheme="minorHAnsi" w:cs="Calibri"/>
          <w:color w:val="000000" w:themeColor="text1"/>
        </w:rPr>
        <w:lastRenderedPageBreak/>
        <w:t xml:space="preserve">Si cambiara de opinión en relación con la donación de las muestras biológicas y la cesión de los datos proporcionados, tiene derecho a solicitar su destrucción o </w:t>
      </w:r>
      <w:proofErr w:type="spellStart"/>
      <w:r w:rsidRPr="00545CD9">
        <w:rPr>
          <w:rFonts w:eastAsiaTheme="minorHAnsi" w:cs="Calibri"/>
          <w:color w:val="000000" w:themeColor="text1"/>
        </w:rPr>
        <w:t>anonimización</w:t>
      </w:r>
      <w:proofErr w:type="spellEnd"/>
      <w:r w:rsidRPr="00545CD9">
        <w:rPr>
          <w:rFonts w:eastAsiaTheme="minorHAnsi" w:cs="Calibri"/>
          <w:color w:val="000000" w:themeColor="text1"/>
        </w:rPr>
        <w:t>, a través de su del investigador principal de la colección/ o del biobanco. No obstante, debe saber que los datos que se hayan obtenido en los análisis realizados hasta ese momento podrán ser utilizados para los fines solicitados y podrán conservarse en cumplimiento de las obligaciones legales correspondientes.</w:t>
      </w:r>
    </w:p>
    <w:p w14:paraId="67EF247A" w14:textId="77777777" w:rsidR="00CE5619" w:rsidRDefault="00CE5619" w:rsidP="00545CD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519F8B73" w14:textId="75DE3048" w:rsidR="00545CD9" w:rsidRDefault="0026393C" w:rsidP="00545CD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545CD9">
        <w:rPr>
          <w:rFonts w:eastAsiaTheme="minorHAnsi" w:cs="Calibri"/>
          <w:color w:val="000000" w:themeColor="text1"/>
        </w:rPr>
        <w:t>En el caso de que usted lo solicite, se le podrá facilitar información acerca de los estudios de investigación en los que se hayan utilizado sus muestras.</w:t>
      </w:r>
    </w:p>
    <w:p w14:paraId="039FC5B8" w14:textId="77777777" w:rsidR="00545CD9" w:rsidRDefault="00545CD9">
      <w:pPr>
        <w:spacing w:after="160" w:line="259" w:lineRule="auto"/>
        <w:rPr>
          <w:rFonts w:eastAsiaTheme="minorHAnsi" w:cs="Calibri"/>
          <w:b/>
          <w:bCs/>
          <w:color w:val="000000"/>
        </w:rPr>
      </w:pPr>
      <w:r>
        <w:rPr>
          <w:rFonts w:eastAsiaTheme="minorHAnsi" w:cs="Calibri"/>
          <w:b/>
          <w:bCs/>
          <w:color w:val="000000"/>
        </w:rPr>
        <w:br w:type="page"/>
      </w:r>
    </w:p>
    <w:p w14:paraId="4DF6B0F6" w14:textId="38BC9096" w:rsidR="00DD1A22" w:rsidRPr="00545CD9" w:rsidRDefault="00DD1A22" w:rsidP="00545CD9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 w:themeColor="text1"/>
        </w:rPr>
      </w:pPr>
    </w:p>
    <w:p w14:paraId="762E7378" w14:textId="047A47FE" w:rsidR="0026393C" w:rsidRPr="00BD75D4" w:rsidRDefault="00DD1A22" w:rsidP="00BD75D4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u w:val="single"/>
        </w:rPr>
      </w:pPr>
      <w:r w:rsidRPr="00BD75D4">
        <w:rPr>
          <w:rFonts w:cs="Calibri"/>
          <w:b/>
          <w:bCs/>
          <w:u w:val="single"/>
        </w:rPr>
        <w:t>CONSENTIMIENTO INFORMADO</w:t>
      </w:r>
      <w:r w:rsidR="00BD75D4">
        <w:rPr>
          <w:rFonts w:cs="Calibri"/>
          <w:b/>
          <w:bCs/>
          <w:u w:val="single"/>
        </w:rPr>
        <w:t xml:space="preserve"> DEL PARTICIPANTE</w:t>
      </w:r>
    </w:p>
    <w:p w14:paraId="099DA5B1" w14:textId="77777777" w:rsidR="00740842" w:rsidRPr="00182209" w:rsidRDefault="00740842" w:rsidP="0026393C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6376"/>
      </w:tblGrid>
      <w:tr w:rsidR="0009362E" w:rsidRPr="00182209" w14:paraId="195658C5" w14:textId="77777777" w:rsidTr="00F03E9C">
        <w:trPr>
          <w:trHeight w:val="163"/>
        </w:trPr>
        <w:tc>
          <w:tcPr>
            <w:tcW w:w="1483" w:type="pct"/>
          </w:tcPr>
          <w:p w14:paraId="7FEA2394" w14:textId="58993E22" w:rsidR="0009362E" w:rsidRPr="00182209" w:rsidRDefault="0009362E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>TÍTULO DEL ESTUDIO</w:t>
            </w:r>
          </w:p>
        </w:tc>
        <w:tc>
          <w:tcPr>
            <w:tcW w:w="3517" w:type="pct"/>
          </w:tcPr>
          <w:p w14:paraId="5463F261" w14:textId="77777777" w:rsidR="0009362E" w:rsidRPr="00182209" w:rsidRDefault="0009362E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393C" w:rsidRPr="00182209" w14:paraId="3B113C9F" w14:textId="77777777" w:rsidTr="00F03E9C">
        <w:trPr>
          <w:trHeight w:val="163"/>
        </w:trPr>
        <w:tc>
          <w:tcPr>
            <w:tcW w:w="1483" w:type="pct"/>
            <w:shd w:val="clear" w:color="auto" w:fill="auto"/>
          </w:tcPr>
          <w:p w14:paraId="209835C4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>CÓDIGO DEL ESTUDIO</w:t>
            </w:r>
          </w:p>
        </w:tc>
        <w:tc>
          <w:tcPr>
            <w:tcW w:w="3517" w:type="pct"/>
            <w:shd w:val="clear" w:color="auto" w:fill="auto"/>
          </w:tcPr>
          <w:p w14:paraId="0A535C86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393C" w:rsidRPr="00182209" w14:paraId="3FE9E74B" w14:textId="77777777" w:rsidTr="00F03E9C">
        <w:trPr>
          <w:trHeight w:val="163"/>
        </w:trPr>
        <w:tc>
          <w:tcPr>
            <w:tcW w:w="1483" w:type="pct"/>
            <w:shd w:val="clear" w:color="auto" w:fill="auto"/>
          </w:tcPr>
          <w:p w14:paraId="1F4F8597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>PROMOTOR</w:t>
            </w:r>
          </w:p>
        </w:tc>
        <w:tc>
          <w:tcPr>
            <w:tcW w:w="3517" w:type="pct"/>
            <w:shd w:val="clear" w:color="auto" w:fill="auto"/>
          </w:tcPr>
          <w:p w14:paraId="48C4C5ED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93C" w:rsidRPr="00182209" w14:paraId="37D2719B" w14:textId="77777777" w:rsidTr="00F03E9C">
        <w:trPr>
          <w:trHeight w:val="163"/>
        </w:trPr>
        <w:tc>
          <w:tcPr>
            <w:tcW w:w="1483" w:type="pct"/>
            <w:shd w:val="clear" w:color="auto" w:fill="auto"/>
          </w:tcPr>
          <w:p w14:paraId="0B5B0C0E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 xml:space="preserve">INVESTIGADOR PRINCIPAL </w:t>
            </w:r>
          </w:p>
        </w:tc>
        <w:tc>
          <w:tcPr>
            <w:tcW w:w="3517" w:type="pct"/>
          </w:tcPr>
          <w:p w14:paraId="3EEA2677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93C" w:rsidRPr="00182209" w14:paraId="5439CDED" w14:textId="77777777" w:rsidTr="00F03E9C">
        <w:trPr>
          <w:trHeight w:val="163"/>
        </w:trPr>
        <w:tc>
          <w:tcPr>
            <w:tcW w:w="1483" w:type="pct"/>
            <w:shd w:val="clear" w:color="auto" w:fill="auto"/>
          </w:tcPr>
          <w:p w14:paraId="1F5D2100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>SERVICIO</w:t>
            </w:r>
          </w:p>
        </w:tc>
        <w:tc>
          <w:tcPr>
            <w:tcW w:w="3517" w:type="pct"/>
          </w:tcPr>
          <w:p w14:paraId="52C7C0BC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93C" w:rsidRPr="00182209" w14:paraId="67F3075F" w14:textId="77777777" w:rsidTr="00F03E9C">
        <w:trPr>
          <w:trHeight w:val="163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F0F0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82209">
              <w:rPr>
                <w:rFonts w:ascii="Calibri" w:hAnsi="Calibri" w:cs="Calibri"/>
                <w:b/>
                <w:sz w:val="22"/>
                <w:szCs w:val="22"/>
              </w:rPr>
              <w:t xml:space="preserve">CENTRO 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9FB" w14:textId="77777777" w:rsidR="0026393C" w:rsidRPr="00182209" w:rsidRDefault="0026393C" w:rsidP="0070766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6EA4A5" w14:textId="77777777" w:rsidR="0026393C" w:rsidRPr="00182209" w:rsidRDefault="0026393C" w:rsidP="0026393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</w:rPr>
      </w:pPr>
    </w:p>
    <w:p w14:paraId="3CAF45AD" w14:textId="573CE9C9" w:rsidR="0026393C" w:rsidRPr="00182209" w:rsidRDefault="0026393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iCs/>
          <w:color w:val="000000"/>
        </w:rPr>
      </w:pPr>
      <w:r w:rsidRPr="00182209">
        <w:rPr>
          <w:rFonts w:eastAsiaTheme="minorHAnsi" w:cs="Calibri"/>
          <w:color w:val="000000"/>
        </w:rPr>
        <w:t>Yo, _____________________________________________</w:t>
      </w:r>
      <w:r w:rsidR="006C1FBC">
        <w:rPr>
          <w:rFonts w:eastAsiaTheme="minorHAnsi" w:cs="Calibri"/>
          <w:color w:val="000000"/>
        </w:rPr>
        <w:t>_______________________</w:t>
      </w:r>
      <w:r w:rsidRPr="00182209">
        <w:rPr>
          <w:rFonts w:eastAsiaTheme="minorHAnsi" w:cs="Calibri"/>
          <w:color w:val="000000"/>
        </w:rPr>
        <w:t xml:space="preserve">_ </w:t>
      </w:r>
      <w:r w:rsidR="006C1FBC">
        <w:rPr>
          <w:rFonts w:eastAsiaTheme="minorHAnsi" w:cs="Calibri"/>
          <w:iCs/>
          <w:color w:val="000000"/>
        </w:rPr>
        <w:t>declaro que:</w:t>
      </w:r>
      <w:r w:rsidRPr="00182209">
        <w:rPr>
          <w:rFonts w:eastAsiaTheme="minorHAnsi" w:cs="Calibri"/>
          <w:iCs/>
          <w:color w:val="000000"/>
        </w:rPr>
        <w:t xml:space="preserve"> </w:t>
      </w:r>
    </w:p>
    <w:p w14:paraId="2B10E1E1" w14:textId="1D414C47" w:rsidR="0026393C" w:rsidRPr="00184D51" w:rsidRDefault="0026393C" w:rsidP="0026393C">
      <w:pPr>
        <w:pStyle w:val="Default"/>
        <w:spacing w:line="276" w:lineRule="auto"/>
        <w:ind w:firstLine="992"/>
        <w:jc w:val="both"/>
        <w:rPr>
          <w:rFonts w:ascii="Calibri" w:hAnsi="Calibri" w:cs="Calibri"/>
          <w:color w:val="2E74B5" w:themeColor="accent1" w:themeShade="BF"/>
          <w:sz w:val="18"/>
          <w:szCs w:val="22"/>
        </w:rPr>
      </w:pPr>
      <w:r w:rsidRPr="00184D51">
        <w:rPr>
          <w:rFonts w:ascii="Calibri" w:hAnsi="Calibri" w:cs="Calibri"/>
          <w:color w:val="2E74B5" w:themeColor="accent1" w:themeShade="BF"/>
          <w:sz w:val="18"/>
          <w:szCs w:val="22"/>
        </w:rPr>
        <w:t xml:space="preserve">(Nombre de puño y letra </w:t>
      </w:r>
      <w:r w:rsidR="006C1FBC">
        <w:rPr>
          <w:rFonts w:ascii="Calibri" w:hAnsi="Calibri" w:cs="Calibri"/>
          <w:color w:val="2E74B5" w:themeColor="accent1" w:themeShade="BF"/>
          <w:sz w:val="18"/>
          <w:szCs w:val="22"/>
        </w:rPr>
        <w:t>d</w:t>
      </w:r>
      <w:r w:rsidRPr="00184D51">
        <w:rPr>
          <w:rFonts w:ascii="Calibri" w:hAnsi="Calibri" w:cs="Calibri"/>
          <w:color w:val="2E74B5" w:themeColor="accent1" w:themeShade="BF"/>
          <w:sz w:val="18"/>
          <w:szCs w:val="22"/>
        </w:rPr>
        <w:t>el paciente)</w:t>
      </w:r>
    </w:p>
    <w:p w14:paraId="65F8373E" w14:textId="77777777" w:rsidR="00545CD9" w:rsidRDefault="00545CD9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41B63B05" w14:textId="35039858" w:rsidR="0026393C" w:rsidRPr="00182209" w:rsidRDefault="0026393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t xml:space="preserve">He leído la hoja de información que se me ha entregado sobre el estudio. </w:t>
      </w:r>
    </w:p>
    <w:p w14:paraId="0DDE5841" w14:textId="77777777" w:rsidR="006C1FBC" w:rsidRDefault="006C1FBC" w:rsidP="006C1FB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6C1FBC">
        <w:rPr>
          <w:rFonts w:eastAsiaTheme="minorHAnsi" w:cs="Calibri"/>
          <w:color w:val="000000"/>
        </w:rPr>
        <w:t>Se me ha entregado una copia de la Hoja de Información al Participante y una copia de este</w:t>
      </w:r>
      <w:r>
        <w:rPr>
          <w:rFonts w:eastAsiaTheme="minorHAnsi" w:cs="Calibri"/>
          <w:color w:val="000000"/>
        </w:rPr>
        <w:t xml:space="preserve"> </w:t>
      </w:r>
      <w:r w:rsidRPr="006C1FBC">
        <w:rPr>
          <w:rFonts w:eastAsiaTheme="minorHAnsi" w:cs="Calibri"/>
          <w:color w:val="000000"/>
        </w:rPr>
        <w:t xml:space="preserve">Consentimiento Informado, fechado y firmado. </w:t>
      </w:r>
    </w:p>
    <w:p w14:paraId="705A5870" w14:textId="20E86102" w:rsidR="006C1FBC" w:rsidRPr="006C1FBC" w:rsidRDefault="006C1FBC" w:rsidP="006C1FB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6C1FBC">
        <w:rPr>
          <w:rFonts w:eastAsiaTheme="minorHAnsi" w:cs="Calibri"/>
          <w:color w:val="000000"/>
        </w:rPr>
        <w:t>Se me han explicado las características y</w:t>
      </w:r>
      <w:r>
        <w:rPr>
          <w:rFonts w:eastAsiaTheme="minorHAnsi" w:cs="Calibri"/>
          <w:color w:val="000000"/>
        </w:rPr>
        <w:t xml:space="preserve"> </w:t>
      </w:r>
      <w:r w:rsidRPr="006C1FBC">
        <w:rPr>
          <w:rFonts w:eastAsiaTheme="minorHAnsi" w:cs="Calibri"/>
          <w:color w:val="000000"/>
        </w:rPr>
        <w:t xml:space="preserve">principales objetivos del estudio, así como los posibles beneficios y riesgos </w:t>
      </w:r>
      <w:proofErr w:type="gramStart"/>
      <w:r w:rsidRPr="006C1FBC">
        <w:rPr>
          <w:rFonts w:eastAsiaTheme="minorHAnsi" w:cs="Calibri"/>
          <w:color w:val="000000"/>
        </w:rPr>
        <w:t>del mismo</w:t>
      </w:r>
      <w:proofErr w:type="gramEnd"/>
      <w:r w:rsidRPr="006C1FBC">
        <w:rPr>
          <w:rFonts w:eastAsiaTheme="minorHAnsi" w:cs="Calibri"/>
          <w:color w:val="000000"/>
        </w:rPr>
        <w:t>.</w:t>
      </w:r>
    </w:p>
    <w:p w14:paraId="6F1F849C" w14:textId="2284FC8E" w:rsidR="006C1FBC" w:rsidRPr="006C1FBC" w:rsidRDefault="006C1FBC" w:rsidP="006C1FB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6C1FBC">
        <w:rPr>
          <w:rFonts w:eastAsiaTheme="minorHAnsi" w:cs="Calibri"/>
          <w:color w:val="000000"/>
        </w:rPr>
        <w:t>He contado con tiempo y oportunidad para realizar preguntas y plantear las dudas que me</w:t>
      </w:r>
      <w:r>
        <w:rPr>
          <w:rFonts w:eastAsiaTheme="minorHAnsi" w:cs="Calibri"/>
          <w:color w:val="000000"/>
        </w:rPr>
        <w:t xml:space="preserve"> </w:t>
      </w:r>
      <w:r w:rsidRPr="006C1FBC">
        <w:rPr>
          <w:rFonts w:eastAsiaTheme="minorHAnsi" w:cs="Calibri"/>
          <w:color w:val="000000"/>
        </w:rPr>
        <w:t>surgieron. Todas las preguntas fueron respondidas a mi entera satisfacción.</w:t>
      </w:r>
    </w:p>
    <w:p w14:paraId="272F436B" w14:textId="368C4165" w:rsidR="006C1FBC" w:rsidRPr="006C1FBC" w:rsidRDefault="006C1FBC" w:rsidP="006C1FB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6C1FBC">
        <w:rPr>
          <w:rFonts w:eastAsiaTheme="minorHAnsi" w:cs="Calibri"/>
          <w:color w:val="000000"/>
        </w:rPr>
        <w:t>Se me ha asegurado que se mantendrá la confidencialidad sobre mis datos personales.</w:t>
      </w:r>
    </w:p>
    <w:p w14:paraId="2791D7CE" w14:textId="79CEDA7C" w:rsidR="006C1FBC" w:rsidRDefault="006C1FBC" w:rsidP="006C1FB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6C1FBC">
        <w:rPr>
          <w:rFonts w:eastAsiaTheme="minorHAnsi" w:cs="Calibri"/>
          <w:color w:val="000000"/>
        </w:rPr>
        <w:t xml:space="preserve">Se me ha garantizado que el material donado o sus derivados </w:t>
      </w:r>
      <w:r>
        <w:rPr>
          <w:rFonts w:eastAsiaTheme="minorHAnsi" w:cs="Calibri"/>
          <w:color w:val="000000"/>
        </w:rPr>
        <w:t>nunca</w:t>
      </w:r>
      <w:r w:rsidRPr="006C1FBC">
        <w:rPr>
          <w:rFonts w:eastAsiaTheme="minorHAnsi" w:cs="Calibri"/>
          <w:color w:val="000000"/>
        </w:rPr>
        <w:t xml:space="preserve"> serán cedidos para su</w:t>
      </w:r>
      <w:r>
        <w:rPr>
          <w:rFonts w:eastAsiaTheme="minorHAnsi" w:cs="Calibri"/>
          <w:color w:val="000000"/>
        </w:rPr>
        <w:t xml:space="preserve"> </w:t>
      </w:r>
      <w:r w:rsidRPr="006C1FBC">
        <w:rPr>
          <w:rFonts w:eastAsiaTheme="minorHAnsi" w:cs="Calibri"/>
          <w:color w:val="000000"/>
        </w:rPr>
        <w:t>utilización en procedimientos no autorizados por la legislación española.</w:t>
      </w:r>
    </w:p>
    <w:p w14:paraId="4DF9E42A" w14:textId="77777777" w:rsidR="006C1FBC" w:rsidRDefault="006C1FB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634E9F91" w14:textId="62D98616" w:rsidR="0026393C" w:rsidRPr="00182209" w:rsidRDefault="0026393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t>He hablado con ______________________________________________&lt;&lt;</w:t>
      </w:r>
      <w:r w:rsidRPr="00182209">
        <w:rPr>
          <w:rFonts w:eastAsiaTheme="minorHAnsi" w:cs="Calibri"/>
          <w:iCs/>
          <w:color w:val="000000"/>
        </w:rPr>
        <w:t xml:space="preserve">nombre del investigador&gt;&gt; </w:t>
      </w:r>
    </w:p>
    <w:p w14:paraId="5A4C6E37" w14:textId="77777777" w:rsidR="0026393C" w:rsidRPr="00184D51" w:rsidRDefault="0026393C" w:rsidP="0026393C">
      <w:pPr>
        <w:pStyle w:val="Default"/>
        <w:spacing w:line="276" w:lineRule="auto"/>
        <w:ind w:firstLine="992"/>
        <w:jc w:val="both"/>
        <w:rPr>
          <w:rFonts w:ascii="Calibri" w:hAnsi="Calibri" w:cs="Calibri"/>
          <w:color w:val="2E74B5" w:themeColor="accent1" w:themeShade="BF"/>
          <w:sz w:val="18"/>
          <w:szCs w:val="22"/>
        </w:rPr>
      </w:pPr>
      <w:r w:rsidRPr="00184D51">
        <w:rPr>
          <w:rFonts w:ascii="Calibri" w:hAnsi="Calibri" w:cs="Calibri"/>
          <w:color w:val="2E74B5" w:themeColor="accent1" w:themeShade="BF"/>
          <w:sz w:val="18"/>
          <w:szCs w:val="22"/>
        </w:rPr>
        <w:t xml:space="preserve">                                    (Nombre de puño y letra por el paciente)</w:t>
      </w:r>
    </w:p>
    <w:p w14:paraId="4F9C5908" w14:textId="77777777" w:rsidR="006C1FBC" w:rsidRPr="00CA638B" w:rsidRDefault="006C1FBC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2681DEA9" w14:textId="2BF18ECA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t>El consentimiento lo otorgo de manera voluntaria y sé que soy</w:t>
      </w:r>
      <w:r w:rsidR="004E43DE"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 libre de retirarme</w:t>
      </w:r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 del estudio en cualquier momento </w:t>
      </w:r>
      <w:proofErr w:type="gramStart"/>
      <w:r w:rsidRPr="00CA638B">
        <w:rPr>
          <w:rFonts w:ascii="Calibri" w:hAnsi="Calibri" w:cs="Calibri"/>
          <w:color w:val="000000" w:themeColor="text1"/>
          <w:sz w:val="22"/>
          <w:szCs w:val="22"/>
        </w:rPr>
        <w:t>del mismo</w:t>
      </w:r>
      <w:proofErr w:type="gramEnd"/>
      <w:r w:rsidRPr="00CA638B">
        <w:rPr>
          <w:rFonts w:ascii="Calibri" w:hAnsi="Calibri" w:cs="Calibri"/>
          <w:color w:val="000000" w:themeColor="text1"/>
          <w:sz w:val="22"/>
          <w:szCs w:val="22"/>
        </w:rPr>
        <w:t>, por cualquier razón y sin que tenga ningún efecto sobre mi tratamiento médico futuro</w:t>
      </w:r>
      <w:r w:rsidR="00CA638B" w:rsidRPr="00CA638B">
        <w:rPr>
          <w:rFonts w:ascii="Calibri" w:hAnsi="Calibri" w:cs="Calibri"/>
          <w:color w:val="000000" w:themeColor="text1"/>
          <w:sz w:val="22"/>
          <w:szCs w:val="22"/>
        </w:rPr>
        <w:t>. E</w:t>
      </w:r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n caso de retirada: </w:t>
      </w:r>
    </w:p>
    <w:p w14:paraId="5F47BDA7" w14:textId="77777777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a. Cualquier muestra de origen, o parte de la muestra de origen que aún se conserve será destruida o devuelta. </w:t>
      </w:r>
    </w:p>
    <w:p w14:paraId="5E439BB7" w14:textId="77777777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b. Cualquier </w:t>
      </w:r>
      <w:proofErr w:type="spellStart"/>
      <w:r w:rsidRPr="00CA638B">
        <w:rPr>
          <w:rFonts w:ascii="Calibri" w:hAnsi="Calibri" w:cs="Calibri"/>
          <w:color w:val="000000" w:themeColor="text1"/>
          <w:sz w:val="22"/>
          <w:szCs w:val="22"/>
        </w:rPr>
        <w:t>iPSC</w:t>
      </w:r>
      <w:proofErr w:type="spellEnd"/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 que ya haya sido creada no se destruirá y la información sobre ella será conservada. </w:t>
      </w:r>
    </w:p>
    <w:p w14:paraId="62B99278" w14:textId="77777777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t>c. La información que haya facilitado o sus datos clínicos serán eliminados y no se usarán para la investigación, ni para cualquier otro fin.</w:t>
      </w:r>
    </w:p>
    <w:p w14:paraId="00829C6A" w14:textId="77777777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DB74E7F" w14:textId="77777777" w:rsidR="0026393C" w:rsidRPr="00CA638B" w:rsidRDefault="0026393C" w:rsidP="002800D3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A638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Uso de Muestras</w:t>
      </w:r>
    </w:p>
    <w:p w14:paraId="6C4B3C9F" w14:textId="54D84523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Entiendo que las células de las que hace donación serán utilizadas para generar células madre de </w:t>
      </w:r>
      <w:r w:rsidR="00CE5619" w:rsidRPr="00CA638B">
        <w:rPr>
          <w:rFonts w:ascii="Calibri" w:hAnsi="Calibri" w:cs="Calibri"/>
          <w:color w:val="000000" w:themeColor="text1"/>
          <w:sz w:val="22"/>
          <w:szCs w:val="22"/>
        </w:rPr>
        <w:t>pluripoten</w:t>
      </w:r>
      <w:r w:rsidR="00CE5619">
        <w:rPr>
          <w:rFonts w:ascii="Calibri" w:hAnsi="Calibri" w:cs="Calibri"/>
          <w:color w:val="000000" w:themeColor="text1"/>
          <w:sz w:val="22"/>
          <w:szCs w:val="22"/>
        </w:rPr>
        <w:t>ciales</w:t>
      </w:r>
      <w:r w:rsidR="00CE5619"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A638B">
        <w:rPr>
          <w:rFonts w:ascii="Calibri" w:hAnsi="Calibri" w:cs="Calibri"/>
          <w:color w:val="000000" w:themeColor="text1"/>
          <w:sz w:val="22"/>
          <w:szCs w:val="22"/>
        </w:rPr>
        <w:t>inducida</w:t>
      </w:r>
      <w:r w:rsidR="00CE5619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proofErr w:type="spellStart"/>
      <w:r w:rsidRPr="00CA638B">
        <w:rPr>
          <w:rFonts w:ascii="Calibri" w:hAnsi="Calibri" w:cs="Calibri"/>
          <w:color w:val="000000" w:themeColor="text1"/>
          <w:sz w:val="22"/>
          <w:szCs w:val="22"/>
        </w:rPr>
        <w:t>iPSC</w:t>
      </w:r>
      <w:proofErr w:type="spellEnd"/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), a partir de las cuales se podrá llevar a cabo investigación en medicina regenerativa o potencialmente futura aplicación clínica. </w:t>
      </w:r>
    </w:p>
    <w:p w14:paraId="1D6186FA" w14:textId="77777777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Las </w:t>
      </w:r>
      <w:proofErr w:type="spellStart"/>
      <w:r w:rsidRPr="00CA638B">
        <w:rPr>
          <w:rFonts w:ascii="Calibri" w:hAnsi="Calibri" w:cs="Calibri"/>
          <w:color w:val="000000" w:themeColor="text1"/>
          <w:sz w:val="22"/>
          <w:szCs w:val="22"/>
        </w:rPr>
        <w:t>iPSC</w:t>
      </w:r>
      <w:proofErr w:type="spellEnd"/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 que se generen en este estudio, se almacenarán en el Banco Nacional de Líneas Celulares, y podrán ser utilizadas en proyectos que cumplan con la normativa vigente, sin necesidad de solicitar mi consentimiento de nuevo. </w:t>
      </w:r>
    </w:p>
    <w:p w14:paraId="4183F392" w14:textId="77777777" w:rsidR="009E0C99" w:rsidRPr="00CA638B" w:rsidRDefault="009E0C99" w:rsidP="00F03E9C">
      <w:pPr>
        <w:pStyle w:val="Default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t>Entiendo que no recibiré ningún beneficio económico, de salud, o cualquier otro beneficio inmediato, como consecuencia de la donación.</w:t>
      </w:r>
    </w:p>
    <w:p w14:paraId="7E23FE34" w14:textId="77777777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Entiendo que la generación de </w:t>
      </w:r>
      <w:proofErr w:type="spellStart"/>
      <w:r w:rsidRPr="00CA638B">
        <w:rPr>
          <w:rFonts w:ascii="Calibri" w:hAnsi="Calibri" w:cs="Calibri"/>
          <w:color w:val="000000" w:themeColor="text1"/>
          <w:sz w:val="22"/>
          <w:szCs w:val="22"/>
        </w:rPr>
        <w:t>iPSC</w:t>
      </w:r>
      <w:proofErr w:type="spellEnd"/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 puede comportar la extracción de DNA que podrá ser utilizado para testar secuencias de genes, y así como su posterior modificación genética. Los resultados de dicha secuenciación podrían ser almacenados en bases de datos disponibles al público en general o a investigadores cualificados. Esto podría comprometer el anonimato de la muestra donada y permitir su </w:t>
      </w:r>
      <w:proofErr w:type="spellStart"/>
      <w:r w:rsidRPr="00CA638B">
        <w:rPr>
          <w:rFonts w:ascii="Calibri" w:hAnsi="Calibri" w:cs="Calibri"/>
          <w:color w:val="000000" w:themeColor="text1"/>
          <w:sz w:val="22"/>
          <w:szCs w:val="22"/>
        </w:rPr>
        <w:t>re-identificación</w:t>
      </w:r>
      <w:proofErr w:type="spellEnd"/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45DC0CBF" w14:textId="77777777" w:rsidR="002800D3" w:rsidRPr="00CA638B" w:rsidRDefault="002800D3" w:rsidP="002800D3">
      <w:pPr>
        <w:pStyle w:val="Default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A638B">
        <w:rPr>
          <w:rFonts w:ascii="Calibri" w:hAnsi="Calibri" w:cs="Calibri"/>
          <w:color w:val="000000" w:themeColor="text1"/>
          <w:sz w:val="22"/>
          <w:szCs w:val="22"/>
        </w:rPr>
        <w:t xml:space="preserve">Acepto que la muestra pueda ser testada para la presencia de agentes microbiológicos y patógenos. </w:t>
      </w:r>
    </w:p>
    <w:p w14:paraId="25E1DEF8" w14:textId="6CFFADCD" w:rsidR="002800D3" w:rsidRPr="00CA638B" w:rsidRDefault="002800D3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u w:val="single"/>
        </w:rPr>
      </w:pPr>
    </w:p>
    <w:p w14:paraId="5BB8F954" w14:textId="77777777" w:rsidR="00CA638B" w:rsidRPr="00CA638B" w:rsidRDefault="00CA638B" w:rsidP="00CA638B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CA638B">
        <w:rPr>
          <w:rFonts w:eastAsiaTheme="minorHAnsi" w:cs="Calibri"/>
          <w:color w:val="000000" w:themeColor="text1"/>
        </w:rPr>
        <w:t>Acepto a ser contactado de nuevo en el futuro:</w:t>
      </w:r>
    </w:p>
    <w:p w14:paraId="6241FB88" w14:textId="77777777" w:rsidR="00CA638B" w:rsidRPr="00CA638B" w:rsidRDefault="00CA638B" w:rsidP="00CA638B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color w:val="000000" w:themeColor="text1"/>
        </w:rPr>
      </w:pPr>
      <w:r w:rsidRPr="00CA638B">
        <w:rPr>
          <w:rFonts w:eastAsiaTheme="minorHAnsi" w:cs="Calibri"/>
          <w:color w:val="000000" w:themeColor="text1"/>
        </w:rPr>
        <w:t>- si se necesita muestra adicional (como sangre) para la ejecución del estudio</w:t>
      </w:r>
    </w:p>
    <w:p w14:paraId="4AE18BDA" w14:textId="4812F82E" w:rsidR="00CA638B" w:rsidRPr="00182209" w:rsidRDefault="00CA638B" w:rsidP="00CA638B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sym w:font="Symbol" w:char="F07F"/>
      </w:r>
      <w:r w:rsidRPr="00182209">
        <w:rPr>
          <w:rFonts w:eastAsiaTheme="minorHAnsi" w:cs="Calibri"/>
          <w:color w:val="000000"/>
        </w:rPr>
        <w:t xml:space="preserve"> SI </w:t>
      </w:r>
      <w:r>
        <w:rPr>
          <w:rFonts w:eastAsiaTheme="minorHAnsi" w:cs="Calibri"/>
          <w:color w:val="000000"/>
        </w:rPr>
        <w:tab/>
      </w:r>
      <w:r w:rsidRPr="00182209">
        <w:rPr>
          <w:rFonts w:eastAsiaTheme="minorHAnsi" w:cs="Calibri"/>
          <w:color w:val="000000"/>
        </w:rPr>
        <w:sym w:font="Symbol" w:char="F07F"/>
      </w:r>
      <w:r w:rsidRPr="00182209">
        <w:rPr>
          <w:rFonts w:eastAsiaTheme="minorHAnsi" w:cs="Calibri"/>
          <w:color w:val="000000"/>
        </w:rPr>
        <w:t xml:space="preserve"> NO </w:t>
      </w:r>
    </w:p>
    <w:p w14:paraId="09353FF7" w14:textId="77777777" w:rsidR="00CA638B" w:rsidRPr="00CA638B" w:rsidRDefault="00CA638B" w:rsidP="00CA638B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color w:val="000000" w:themeColor="text1"/>
        </w:rPr>
      </w:pPr>
      <w:r w:rsidRPr="00CA638B">
        <w:rPr>
          <w:rFonts w:eastAsiaTheme="minorHAnsi" w:cs="Calibri"/>
          <w:color w:val="000000" w:themeColor="text1"/>
        </w:rPr>
        <w:t>- si se descubre información relevante para mi salud</w:t>
      </w:r>
    </w:p>
    <w:p w14:paraId="0213D327" w14:textId="77777777" w:rsidR="00CA638B" w:rsidRPr="00182209" w:rsidRDefault="00CA638B" w:rsidP="00CA638B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sym w:font="Symbol" w:char="F07F"/>
      </w:r>
      <w:r w:rsidRPr="00182209">
        <w:rPr>
          <w:rFonts w:eastAsiaTheme="minorHAnsi" w:cs="Calibri"/>
          <w:color w:val="000000"/>
        </w:rPr>
        <w:t xml:space="preserve"> SI </w:t>
      </w:r>
      <w:r>
        <w:rPr>
          <w:rFonts w:eastAsiaTheme="minorHAnsi" w:cs="Calibri"/>
          <w:color w:val="000000"/>
        </w:rPr>
        <w:tab/>
      </w:r>
      <w:r w:rsidRPr="00182209">
        <w:rPr>
          <w:rFonts w:eastAsiaTheme="minorHAnsi" w:cs="Calibri"/>
          <w:color w:val="000000"/>
        </w:rPr>
        <w:sym w:font="Symbol" w:char="F07F"/>
      </w:r>
      <w:r w:rsidRPr="00182209">
        <w:rPr>
          <w:rFonts w:eastAsiaTheme="minorHAnsi" w:cs="Calibri"/>
          <w:color w:val="000000"/>
        </w:rPr>
        <w:t xml:space="preserve"> NO </w:t>
      </w:r>
    </w:p>
    <w:p w14:paraId="653392EE" w14:textId="3A9F6126" w:rsidR="002800D3" w:rsidRPr="0081717E" w:rsidRDefault="002800D3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4BC2742F" w14:textId="645FFA1E" w:rsidR="00E26826" w:rsidRDefault="00E26826" w:rsidP="00E26826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81717E">
        <w:rPr>
          <w:rFonts w:eastAsiaTheme="minorHAnsi" w:cs="Calibri"/>
          <w:color w:val="000000" w:themeColor="text1"/>
        </w:rPr>
        <w:t>Que, en cumplimiento de lo que establece la Reglamento (UE) 2016/679 del parlamento Europeo</w:t>
      </w:r>
      <w:r w:rsidR="0081717E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y del Consejo de 27 de abril de 2016 relativo a la protección de las personas físicas en lo que</w:t>
      </w:r>
      <w:r w:rsidR="0081717E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respecta al tratamiento de datos personales y a la libre circulación de datos y lo establecido por</w:t>
      </w:r>
      <w:r w:rsidR="0081717E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la normativa de funcionamiento del Banco Nacional de Líneas Celulares, he sido informado de</w:t>
      </w:r>
      <w:r w:rsidR="0081717E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que mis datos de carácter personal serán recogidos en un fichero de datos, titularidad de</w:t>
      </w:r>
      <w:r w:rsidR="0081717E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.......................... y bajo la responsabilidad de…</w:t>
      </w:r>
      <w:r w:rsidR="00CE5619" w:rsidRPr="0081717E">
        <w:rPr>
          <w:rFonts w:eastAsiaTheme="minorHAnsi" w:cs="Calibri"/>
          <w:color w:val="000000" w:themeColor="text1"/>
        </w:rPr>
        <w:t>……</w:t>
      </w:r>
      <w:r w:rsidRPr="0081717E">
        <w:rPr>
          <w:rFonts w:eastAsiaTheme="minorHAnsi" w:cs="Calibri"/>
          <w:color w:val="000000" w:themeColor="text1"/>
        </w:rPr>
        <w:t>……</w:t>
      </w:r>
      <w:proofErr w:type="gramStart"/>
      <w:r w:rsidR="00CE5619" w:rsidRPr="0081717E">
        <w:rPr>
          <w:rFonts w:eastAsiaTheme="minorHAnsi" w:cs="Calibri"/>
          <w:color w:val="000000" w:themeColor="text1"/>
        </w:rPr>
        <w:t>……</w:t>
      </w:r>
      <w:r w:rsidRPr="0081717E">
        <w:rPr>
          <w:rFonts w:eastAsiaTheme="minorHAnsi" w:cs="Calibri"/>
          <w:color w:val="000000" w:themeColor="text1"/>
        </w:rPr>
        <w:t>.</w:t>
      </w:r>
      <w:proofErr w:type="gramEnd"/>
      <w:r w:rsidRPr="0081717E">
        <w:rPr>
          <w:rFonts w:eastAsiaTheme="minorHAnsi" w:cs="Calibri"/>
          <w:color w:val="000000" w:themeColor="text1"/>
        </w:rPr>
        <w:t>…………., con la finalidad de</w:t>
      </w:r>
      <w:r w:rsidR="0081717E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poder llevar a término el proyecto de investigación mencionado. Este fichero y el tratamiento de</w:t>
      </w:r>
      <w:r w:rsidR="0081717E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datos que contiene cumplen con los requisitos legales de confidencialidad y segurida</w:t>
      </w:r>
      <w:r w:rsidR="0081717E">
        <w:rPr>
          <w:rFonts w:eastAsiaTheme="minorHAnsi" w:cs="Calibri"/>
          <w:color w:val="000000" w:themeColor="text1"/>
        </w:rPr>
        <w:t xml:space="preserve">d </w:t>
      </w:r>
      <w:r w:rsidRPr="0081717E">
        <w:rPr>
          <w:rFonts w:eastAsiaTheme="minorHAnsi" w:cs="Calibri"/>
          <w:color w:val="000000" w:themeColor="text1"/>
        </w:rPr>
        <w:t>establecidos en la actual normativa vigente sobre protección de datos.</w:t>
      </w:r>
    </w:p>
    <w:p w14:paraId="5C3654FC" w14:textId="77777777" w:rsidR="00086971" w:rsidRPr="0081717E" w:rsidRDefault="00086971" w:rsidP="00E26826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</w:p>
    <w:p w14:paraId="0F5EC906" w14:textId="379E01DD" w:rsidR="00E26826" w:rsidRPr="0081717E" w:rsidRDefault="00E26826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81717E">
        <w:rPr>
          <w:rFonts w:eastAsiaTheme="minorHAnsi" w:cs="Calibri"/>
          <w:color w:val="000000" w:themeColor="text1"/>
        </w:rPr>
        <w:t>Que, igualmente, he sido informado de que podré ejercer los derechos de acceso, modificación,</w:t>
      </w:r>
      <w:r w:rsidR="00086971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oposición, cancelación de datos, derecho de limitación del tratamiento y portabilidad de los datos</w:t>
      </w:r>
      <w:r w:rsidR="00086971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personales que usted ha facilitado para el estudio en los términos reconocidos por el mencionado</w:t>
      </w:r>
      <w:r w:rsidR="00086971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Reglamento 2016/67 y Ley Orgánica 3/2018, de 5 de diciembre, de Protección de Datos</w:t>
      </w:r>
      <w:r w:rsidR="00086971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 xml:space="preserve">Personales y garantía de los derechos </w:t>
      </w:r>
      <w:r w:rsidR="00CE5619" w:rsidRPr="0081717E">
        <w:rPr>
          <w:rFonts w:eastAsiaTheme="minorHAnsi" w:cs="Calibri"/>
          <w:color w:val="000000" w:themeColor="text1"/>
        </w:rPr>
        <w:t>digitales.</w:t>
      </w:r>
      <w:r w:rsidRPr="0081717E">
        <w:rPr>
          <w:rFonts w:eastAsiaTheme="minorHAnsi" w:cs="Calibri"/>
          <w:color w:val="000000" w:themeColor="text1"/>
        </w:rPr>
        <w:t xml:space="preserve"> Para ejercitar sus derechos, diríjase al</w:t>
      </w:r>
      <w:r w:rsidR="00086971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investigador principal del estudio, cuyos datos aparecen más abajo o al delegado de Protección</w:t>
      </w:r>
      <w:r w:rsidR="00086971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de Datos ……</w:t>
      </w:r>
      <w:r w:rsidR="00CE5619" w:rsidRPr="0081717E">
        <w:rPr>
          <w:rFonts w:eastAsiaTheme="minorHAnsi" w:cs="Calibri"/>
          <w:color w:val="000000" w:themeColor="text1"/>
        </w:rPr>
        <w:t>…</w:t>
      </w:r>
      <w:proofErr w:type="gramStart"/>
      <w:r w:rsidR="00CE5619" w:rsidRPr="0081717E">
        <w:rPr>
          <w:rFonts w:eastAsiaTheme="minorHAnsi" w:cs="Calibri"/>
          <w:color w:val="000000" w:themeColor="text1"/>
        </w:rPr>
        <w:t>…</w:t>
      </w:r>
      <w:r w:rsidRPr="0081717E">
        <w:rPr>
          <w:rFonts w:eastAsiaTheme="minorHAnsi" w:cs="Calibri"/>
          <w:color w:val="000000" w:themeColor="text1"/>
        </w:rPr>
        <w:t>(</w:t>
      </w:r>
      <w:proofErr w:type="gramEnd"/>
      <w:r w:rsidRPr="0081717E">
        <w:rPr>
          <w:rFonts w:eastAsiaTheme="minorHAnsi" w:cs="Calibri"/>
          <w:color w:val="000000" w:themeColor="text1"/>
        </w:rPr>
        <w:t>…………@...................). Así mismo tiene derecho a dirigirse a la Agencia</w:t>
      </w:r>
      <w:r w:rsidR="00086971">
        <w:rPr>
          <w:rFonts w:eastAsiaTheme="minorHAnsi" w:cs="Calibri"/>
          <w:color w:val="000000" w:themeColor="text1"/>
        </w:rPr>
        <w:t xml:space="preserve"> </w:t>
      </w:r>
      <w:r w:rsidRPr="0081717E">
        <w:rPr>
          <w:rFonts w:eastAsiaTheme="minorHAnsi" w:cs="Calibri"/>
          <w:color w:val="000000" w:themeColor="text1"/>
        </w:rPr>
        <w:t>de Protección de Datos si no quedara satisfecho/a (www.agpd.es).</w:t>
      </w:r>
    </w:p>
    <w:p w14:paraId="74DCF8E0" w14:textId="77777777" w:rsidR="00E26826" w:rsidRPr="00CA638B" w:rsidRDefault="00E26826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u w:val="single"/>
        </w:rPr>
      </w:pPr>
    </w:p>
    <w:p w14:paraId="2D7470D0" w14:textId="77777777" w:rsidR="00086971" w:rsidRPr="00CE5619" w:rsidRDefault="00086971" w:rsidP="0026393C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</w:rPr>
      </w:pPr>
      <w:r w:rsidRPr="00CE5619">
        <w:rPr>
          <w:rFonts w:eastAsiaTheme="minorHAnsi" w:cs="Calibri"/>
          <w:color w:val="000000" w:themeColor="text1"/>
        </w:rPr>
        <w:t xml:space="preserve">Doy mi consentimiento para la participación en el estudio propuesto. </w:t>
      </w:r>
    </w:p>
    <w:p w14:paraId="7C6B1704" w14:textId="6BEFE9E8" w:rsidR="0026393C" w:rsidRPr="00CE5619" w:rsidRDefault="0026393C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CE5619">
        <w:rPr>
          <w:rFonts w:eastAsiaTheme="minorHAnsi" w:cs="Calibri"/>
          <w:color w:val="000000"/>
        </w:rPr>
        <w:sym w:font="Symbol" w:char="F07F"/>
      </w:r>
      <w:r w:rsidRPr="00CE5619">
        <w:rPr>
          <w:rFonts w:eastAsiaTheme="minorHAnsi" w:cs="Calibri"/>
          <w:color w:val="000000"/>
        </w:rPr>
        <w:t xml:space="preserve"> SI </w:t>
      </w:r>
      <w:r w:rsidRPr="00CE5619">
        <w:rPr>
          <w:rFonts w:eastAsiaTheme="minorHAnsi" w:cs="Calibri"/>
          <w:color w:val="000000"/>
        </w:rPr>
        <w:tab/>
      </w:r>
      <w:r w:rsidRPr="00CE5619">
        <w:rPr>
          <w:rFonts w:eastAsiaTheme="minorHAnsi" w:cs="Calibri"/>
          <w:color w:val="000000"/>
        </w:rPr>
        <w:tab/>
      </w:r>
      <w:r w:rsidRPr="00CE5619">
        <w:rPr>
          <w:rFonts w:eastAsiaTheme="minorHAnsi" w:cs="Calibri"/>
          <w:color w:val="000000"/>
        </w:rPr>
        <w:sym w:font="Symbol" w:char="F07F"/>
      </w:r>
      <w:r w:rsidRPr="00CE5619">
        <w:rPr>
          <w:rFonts w:eastAsiaTheme="minorHAnsi" w:cs="Calibri"/>
          <w:color w:val="000000"/>
        </w:rPr>
        <w:t xml:space="preserve"> NO </w:t>
      </w:r>
    </w:p>
    <w:p w14:paraId="7C70D3D7" w14:textId="77777777" w:rsidR="00CE5619" w:rsidRDefault="00CE5619" w:rsidP="00CE561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16B10C63" w14:textId="71343F64" w:rsidR="00086971" w:rsidRPr="00CE5619" w:rsidRDefault="00086971" w:rsidP="00CE561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CE5619">
        <w:rPr>
          <w:rFonts w:eastAsiaTheme="minorHAnsi" w:cs="Calibri"/>
          <w:color w:val="000000"/>
        </w:rPr>
        <w:t xml:space="preserve">Doy mi consentimiento para almacenar el excedente de la muestra de origen en la colección </w:t>
      </w:r>
      <w:r w:rsidRPr="00DF6F5C">
        <w:rPr>
          <w:rFonts w:eastAsiaTheme="minorHAnsi" w:cs="Calibri"/>
          <w:color w:val="2E74B5" w:themeColor="accent1" w:themeShade="BF"/>
        </w:rPr>
        <w:t xml:space="preserve">(indíquese </w:t>
      </w:r>
      <w:proofErr w:type="spellStart"/>
      <w:r w:rsidRPr="00DF6F5C">
        <w:rPr>
          <w:rFonts w:eastAsiaTheme="minorHAnsi" w:cs="Calibri"/>
          <w:color w:val="2E74B5" w:themeColor="accent1" w:themeShade="BF"/>
        </w:rPr>
        <w:t>nº</w:t>
      </w:r>
      <w:proofErr w:type="spellEnd"/>
      <w:r w:rsidRPr="00DF6F5C">
        <w:rPr>
          <w:rFonts w:eastAsiaTheme="minorHAnsi" w:cs="Calibri"/>
          <w:color w:val="2E74B5" w:themeColor="accent1" w:themeShade="BF"/>
        </w:rPr>
        <w:t xml:space="preserve"> de registro en el Registro Nacional de Biobancos, sección colecciones, si estuviera ya creada, responsable de la misma y dirección donde está depositada la colección) </w:t>
      </w:r>
      <w:r w:rsidRPr="00CE5619">
        <w:rPr>
          <w:rFonts w:eastAsiaTheme="minorHAnsi" w:cs="Calibri"/>
          <w:color w:val="000000"/>
        </w:rPr>
        <w:t xml:space="preserve">cuyo responsable es </w:t>
      </w:r>
      <w:r w:rsidRPr="00DF6F5C">
        <w:rPr>
          <w:rFonts w:eastAsiaTheme="minorHAnsi" w:cs="Calibri"/>
          <w:color w:val="2E74B5" w:themeColor="accent1" w:themeShade="BF"/>
        </w:rPr>
        <w:t>(incluir el nombre).</w:t>
      </w:r>
    </w:p>
    <w:p w14:paraId="6DED5C4B" w14:textId="77777777" w:rsidR="00086971" w:rsidRPr="00CE5619" w:rsidRDefault="00086971" w:rsidP="00CE561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CE5619">
        <w:rPr>
          <w:rFonts w:eastAsiaTheme="minorHAnsi" w:cs="Calibri"/>
          <w:color w:val="000000"/>
        </w:rPr>
        <w:sym w:font="Symbol" w:char="F07F"/>
      </w:r>
      <w:r w:rsidRPr="00CE5619">
        <w:rPr>
          <w:rFonts w:eastAsiaTheme="minorHAnsi" w:cs="Calibri"/>
          <w:color w:val="000000"/>
        </w:rPr>
        <w:t xml:space="preserve"> SI </w:t>
      </w:r>
      <w:r w:rsidRPr="00CE5619">
        <w:rPr>
          <w:rFonts w:eastAsiaTheme="minorHAnsi" w:cs="Calibri"/>
          <w:color w:val="000000"/>
        </w:rPr>
        <w:tab/>
      </w:r>
      <w:r w:rsidRPr="00CE5619">
        <w:rPr>
          <w:rFonts w:eastAsiaTheme="minorHAnsi" w:cs="Calibri"/>
          <w:color w:val="000000"/>
        </w:rPr>
        <w:tab/>
      </w:r>
      <w:r w:rsidRPr="00CE5619">
        <w:rPr>
          <w:rFonts w:eastAsiaTheme="minorHAnsi" w:cs="Calibri"/>
          <w:color w:val="000000"/>
        </w:rPr>
        <w:sym w:font="Symbol" w:char="F07F"/>
      </w:r>
      <w:r w:rsidRPr="00CE5619">
        <w:rPr>
          <w:rFonts w:eastAsiaTheme="minorHAnsi" w:cs="Calibri"/>
          <w:color w:val="000000"/>
        </w:rPr>
        <w:t xml:space="preserve"> NO </w:t>
      </w:r>
    </w:p>
    <w:p w14:paraId="491C691C" w14:textId="77777777" w:rsidR="00CE5619" w:rsidRDefault="00CE5619" w:rsidP="00CE561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63E4B9EC" w14:textId="22484218" w:rsidR="00086971" w:rsidRPr="00CE5619" w:rsidRDefault="00086971" w:rsidP="00CE561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CE5619">
        <w:rPr>
          <w:rFonts w:eastAsiaTheme="minorHAnsi" w:cs="Calibri"/>
          <w:color w:val="000000"/>
        </w:rPr>
        <w:t xml:space="preserve">Doy mi consentimiento para almacenar el excedente de la muestra de origen en el biobanco </w:t>
      </w:r>
      <w:r w:rsidRPr="00DF6F5C">
        <w:rPr>
          <w:rFonts w:eastAsiaTheme="minorHAnsi" w:cs="Calibri"/>
          <w:color w:val="2E74B5" w:themeColor="accent1" w:themeShade="BF"/>
        </w:rPr>
        <w:t xml:space="preserve">(indíquese nombre del biobanco, dirección y responsable del mismo y </w:t>
      </w:r>
      <w:proofErr w:type="spellStart"/>
      <w:r w:rsidRPr="00DF6F5C">
        <w:rPr>
          <w:rFonts w:eastAsiaTheme="minorHAnsi" w:cs="Calibri"/>
          <w:color w:val="2E74B5" w:themeColor="accent1" w:themeShade="BF"/>
        </w:rPr>
        <w:t>nº</w:t>
      </w:r>
      <w:proofErr w:type="spellEnd"/>
      <w:r w:rsidRPr="00DF6F5C">
        <w:rPr>
          <w:rFonts w:eastAsiaTheme="minorHAnsi" w:cs="Calibri"/>
          <w:color w:val="2E74B5" w:themeColor="accent1" w:themeShade="BF"/>
        </w:rPr>
        <w:t xml:space="preserve"> de registro en el Registro Nacional de Biobancos)</w:t>
      </w:r>
      <w:r w:rsidRPr="00CE5619">
        <w:rPr>
          <w:rFonts w:eastAsiaTheme="minorHAnsi" w:cs="Calibri"/>
          <w:color w:val="000000"/>
        </w:rPr>
        <w:t>.</w:t>
      </w:r>
    </w:p>
    <w:p w14:paraId="1537FE31" w14:textId="77777777" w:rsidR="00086971" w:rsidRPr="00182209" w:rsidRDefault="00086971" w:rsidP="00CE561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sym w:font="Symbol" w:char="F07F"/>
      </w:r>
      <w:r w:rsidRPr="00182209">
        <w:rPr>
          <w:rFonts w:eastAsiaTheme="minorHAnsi" w:cs="Calibri"/>
          <w:color w:val="000000"/>
        </w:rPr>
        <w:t xml:space="preserve"> SI </w:t>
      </w:r>
      <w:r w:rsidRPr="00182209">
        <w:rPr>
          <w:rFonts w:eastAsiaTheme="minorHAnsi" w:cs="Calibri"/>
          <w:color w:val="000000"/>
        </w:rPr>
        <w:tab/>
      </w:r>
      <w:r w:rsidRPr="00182209">
        <w:rPr>
          <w:rFonts w:eastAsiaTheme="minorHAnsi" w:cs="Calibri"/>
          <w:color w:val="000000"/>
        </w:rPr>
        <w:tab/>
      </w:r>
      <w:r w:rsidRPr="00182209">
        <w:rPr>
          <w:rFonts w:eastAsiaTheme="minorHAnsi" w:cs="Calibri"/>
          <w:color w:val="000000"/>
        </w:rPr>
        <w:sym w:font="Symbol" w:char="F07F"/>
      </w:r>
      <w:r w:rsidRPr="00182209">
        <w:rPr>
          <w:rFonts w:eastAsiaTheme="minorHAnsi" w:cs="Calibri"/>
          <w:color w:val="000000"/>
        </w:rPr>
        <w:t xml:space="preserve"> NO </w:t>
      </w:r>
    </w:p>
    <w:p w14:paraId="0D0B5A44" w14:textId="03F17C0F" w:rsidR="00086971" w:rsidRPr="00086971" w:rsidRDefault="00086971" w:rsidP="00CE5619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086971">
        <w:rPr>
          <w:rFonts w:eastAsiaTheme="minorHAnsi" w:cs="Calibri"/>
          <w:color w:val="000000"/>
        </w:rPr>
        <w:lastRenderedPageBreak/>
        <w:t>Autorizo, previa consulta y autorización específica por el comité de ética de la investigación, a</w:t>
      </w:r>
      <w:r w:rsidR="00CE5619">
        <w:rPr>
          <w:rFonts w:eastAsiaTheme="minorHAnsi" w:cs="Calibri"/>
          <w:color w:val="000000"/>
        </w:rPr>
        <w:t xml:space="preserve"> </w:t>
      </w:r>
      <w:r w:rsidRPr="00086971">
        <w:rPr>
          <w:rFonts w:eastAsiaTheme="minorHAnsi" w:cs="Calibri"/>
          <w:color w:val="000000"/>
        </w:rPr>
        <w:t>examinar mi historia clínica en el futuro para recabar únicamente aquellos datos que a juicio de dicho</w:t>
      </w:r>
    </w:p>
    <w:p w14:paraId="25761E0E" w14:textId="6ED3DE91" w:rsidR="0026393C" w:rsidRDefault="00086971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086971">
        <w:rPr>
          <w:rFonts w:eastAsiaTheme="minorHAnsi" w:cs="Calibri"/>
          <w:color w:val="000000"/>
        </w:rPr>
        <w:t>comité se consideren pertinentes para el desarrollo del estudio correspondiente:</w:t>
      </w:r>
    </w:p>
    <w:p w14:paraId="2C407099" w14:textId="77777777" w:rsidR="00086971" w:rsidRPr="00182209" w:rsidRDefault="00086971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182209">
        <w:rPr>
          <w:rFonts w:eastAsiaTheme="minorHAnsi" w:cs="Calibri"/>
          <w:color w:val="000000"/>
        </w:rPr>
        <w:sym w:font="Symbol" w:char="F07F"/>
      </w:r>
      <w:r w:rsidRPr="00182209">
        <w:rPr>
          <w:rFonts w:eastAsiaTheme="minorHAnsi" w:cs="Calibri"/>
          <w:color w:val="000000"/>
        </w:rPr>
        <w:t xml:space="preserve"> SI </w:t>
      </w:r>
      <w:r w:rsidRPr="00182209">
        <w:rPr>
          <w:rFonts w:eastAsiaTheme="minorHAnsi" w:cs="Calibri"/>
          <w:color w:val="000000"/>
        </w:rPr>
        <w:tab/>
      </w:r>
      <w:r w:rsidRPr="00182209">
        <w:rPr>
          <w:rFonts w:eastAsiaTheme="minorHAnsi" w:cs="Calibri"/>
          <w:color w:val="000000"/>
        </w:rPr>
        <w:tab/>
      </w:r>
      <w:r w:rsidRPr="00182209">
        <w:rPr>
          <w:rFonts w:eastAsiaTheme="minorHAnsi" w:cs="Calibri"/>
          <w:color w:val="000000"/>
        </w:rPr>
        <w:sym w:font="Symbol" w:char="F07F"/>
      </w:r>
      <w:r w:rsidRPr="00182209">
        <w:rPr>
          <w:rFonts w:eastAsiaTheme="minorHAnsi" w:cs="Calibri"/>
          <w:color w:val="000000"/>
        </w:rPr>
        <w:t xml:space="preserve"> NO </w:t>
      </w:r>
    </w:p>
    <w:p w14:paraId="23DC48D2" w14:textId="77777777" w:rsidR="00DD1A22" w:rsidRDefault="00DD1A22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31A5676B" w14:textId="77777777" w:rsidR="00CE5619" w:rsidRDefault="00CE5619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624D0495" w14:textId="07B12357" w:rsidR="00086971" w:rsidRPr="00DF6F5C" w:rsidRDefault="00086971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b/>
          <w:bCs/>
          <w:color w:val="000000"/>
        </w:rPr>
      </w:pPr>
      <w:r w:rsidRPr="00DF6F5C">
        <w:rPr>
          <w:rFonts w:eastAsiaTheme="minorHAnsi" w:cs="Calibri"/>
          <w:b/>
          <w:bCs/>
          <w:color w:val="000000"/>
        </w:rPr>
        <w:t>Firmo por duplicado, quedándome con una copia.</w:t>
      </w:r>
    </w:p>
    <w:p w14:paraId="02398196" w14:textId="77777777" w:rsidR="00DD1A22" w:rsidRPr="00182209" w:rsidRDefault="00DD1A22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tbl>
      <w:tblPr>
        <w:tblW w:w="5064" w:type="dxa"/>
        <w:tblLayout w:type="fixed"/>
        <w:tblLook w:val="0000" w:firstRow="0" w:lastRow="0" w:firstColumn="0" w:lastColumn="0" w:noHBand="0" w:noVBand="0"/>
      </w:tblPr>
      <w:tblGrid>
        <w:gridCol w:w="5064"/>
      </w:tblGrid>
      <w:tr w:rsidR="00086971" w:rsidRPr="00182209" w14:paraId="2F24D8C4" w14:textId="77777777" w:rsidTr="00086971">
        <w:trPr>
          <w:trHeight w:val="163"/>
        </w:trPr>
        <w:tc>
          <w:tcPr>
            <w:tcW w:w="5064" w:type="dxa"/>
          </w:tcPr>
          <w:p w14:paraId="3F6BCB5D" w14:textId="77777777" w:rsidR="00086971" w:rsidRDefault="00086971" w:rsidP="0070766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  <w:r w:rsidRPr="00182209">
              <w:rPr>
                <w:rFonts w:eastAsiaTheme="minorHAnsi" w:cs="Calibri"/>
                <w:color w:val="000000"/>
              </w:rPr>
              <w:t xml:space="preserve">Firma del participante </w:t>
            </w:r>
          </w:p>
          <w:p w14:paraId="2565852E" w14:textId="77777777" w:rsidR="00086971" w:rsidRDefault="00086971" w:rsidP="0070766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</w:p>
          <w:p w14:paraId="42B2F9BF" w14:textId="77777777" w:rsidR="00086971" w:rsidRDefault="00086971" w:rsidP="0070766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</w:p>
          <w:p w14:paraId="6723EB87" w14:textId="77777777" w:rsidR="00086971" w:rsidRDefault="00086971" w:rsidP="0070766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</w:p>
          <w:p w14:paraId="680F7D65" w14:textId="77777777" w:rsidR="00086971" w:rsidRPr="00182209" w:rsidRDefault="00086971" w:rsidP="0070766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</w:p>
        </w:tc>
      </w:tr>
      <w:tr w:rsidR="00086971" w:rsidRPr="00182209" w14:paraId="3F324CEF" w14:textId="77777777" w:rsidTr="00086971">
        <w:trPr>
          <w:trHeight w:val="163"/>
        </w:trPr>
        <w:tc>
          <w:tcPr>
            <w:tcW w:w="5064" w:type="dxa"/>
          </w:tcPr>
          <w:p w14:paraId="339CB012" w14:textId="77777777" w:rsidR="00086971" w:rsidRPr="00182209" w:rsidRDefault="00086971" w:rsidP="0070766E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  <w:r w:rsidRPr="00182209">
              <w:rPr>
                <w:rFonts w:eastAsiaTheme="minorHAnsi" w:cs="Calibri"/>
                <w:color w:val="000000"/>
              </w:rPr>
              <w:t xml:space="preserve">Fecha: ____/____/____ </w:t>
            </w:r>
          </w:p>
        </w:tc>
      </w:tr>
    </w:tbl>
    <w:p w14:paraId="07BE362F" w14:textId="77777777" w:rsidR="0026393C" w:rsidRPr="00182209" w:rsidRDefault="0026393C" w:rsidP="0026393C">
      <w:pPr>
        <w:pStyle w:val="Default"/>
        <w:spacing w:line="276" w:lineRule="auto"/>
        <w:jc w:val="both"/>
        <w:rPr>
          <w:rFonts w:ascii="Calibri" w:hAnsi="Calibri" w:cs="Calibri"/>
          <w:color w:val="2E74B5" w:themeColor="accent1" w:themeShade="BF"/>
          <w:sz w:val="22"/>
          <w:szCs w:val="22"/>
        </w:rPr>
      </w:pPr>
      <w:r w:rsidRPr="00182209">
        <w:rPr>
          <w:rFonts w:ascii="Calibri" w:hAnsi="Calibri" w:cs="Calibri"/>
          <w:color w:val="2E74B5" w:themeColor="accent1" w:themeShade="BF"/>
          <w:sz w:val="22"/>
          <w:szCs w:val="22"/>
        </w:rPr>
        <w:t>(firma y fecha de puño y letra por el paciente)</w:t>
      </w:r>
    </w:p>
    <w:p w14:paraId="273155E2" w14:textId="77777777" w:rsidR="009E0C99" w:rsidRPr="00DF6F5C" w:rsidRDefault="009E0C99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b/>
          <w:bCs/>
          <w:color w:val="000000"/>
        </w:rPr>
      </w:pPr>
    </w:p>
    <w:p w14:paraId="6921504E" w14:textId="205C1F18" w:rsidR="009E0C99" w:rsidRPr="00DF6F5C" w:rsidRDefault="009E0C99" w:rsidP="00086971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b/>
          <w:bCs/>
          <w:color w:val="000000"/>
        </w:rPr>
      </w:pPr>
      <w:r w:rsidRPr="00DF6F5C">
        <w:rPr>
          <w:rFonts w:eastAsiaTheme="minorHAnsi" w:cs="Calibri"/>
          <w:b/>
          <w:bCs/>
          <w:color w:val="000000"/>
        </w:rPr>
        <w:t>Hago constar que he explicado las características y objetivos principales del estudio, así como sus</w:t>
      </w:r>
      <w:r w:rsidR="00086971" w:rsidRPr="00DF6F5C">
        <w:rPr>
          <w:rFonts w:eastAsiaTheme="minorHAnsi" w:cs="Calibri"/>
          <w:b/>
          <w:bCs/>
          <w:color w:val="000000"/>
        </w:rPr>
        <w:t xml:space="preserve"> </w:t>
      </w:r>
      <w:r w:rsidRPr="00DF6F5C">
        <w:rPr>
          <w:rFonts w:eastAsiaTheme="minorHAnsi" w:cs="Calibri"/>
          <w:b/>
          <w:bCs/>
          <w:color w:val="000000"/>
        </w:rPr>
        <w:t>riesgos y beneficios potenciales a la persona cuyo nombre aparece escrito más arriba. Esta persona</w:t>
      </w:r>
      <w:r w:rsidR="00086971" w:rsidRPr="00DF6F5C">
        <w:rPr>
          <w:rFonts w:eastAsiaTheme="minorHAnsi" w:cs="Calibri"/>
          <w:b/>
          <w:bCs/>
          <w:color w:val="000000"/>
        </w:rPr>
        <w:t xml:space="preserve"> </w:t>
      </w:r>
      <w:r w:rsidRPr="00DF6F5C">
        <w:rPr>
          <w:rFonts w:eastAsiaTheme="minorHAnsi" w:cs="Calibri"/>
          <w:b/>
          <w:bCs/>
          <w:color w:val="000000"/>
        </w:rPr>
        <w:t>otorga su consentimiento por medio de su firma fechada en este documento</w:t>
      </w:r>
      <w:r w:rsidR="00086971" w:rsidRPr="00DF6F5C">
        <w:rPr>
          <w:rFonts w:eastAsiaTheme="minorHAnsi" w:cs="Calibri"/>
          <w:b/>
          <w:bCs/>
          <w:color w:val="000000"/>
        </w:rPr>
        <w:t>.</w:t>
      </w:r>
    </w:p>
    <w:p w14:paraId="3E12B8F9" w14:textId="77777777" w:rsidR="009E0C99" w:rsidRDefault="009E0C99" w:rsidP="0026393C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103" w:type="dxa"/>
        <w:tblLayout w:type="fixed"/>
        <w:tblLook w:val="0000" w:firstRow="0" w:lastRow="0" w:firstColumn="0" w:lastColumn="0" w:noHBand="0" w:noVBand="0"/>
      </w:tblPr>
      <w:tblGrid>
        <w:gridCol w:w="5103"/>
      </w:tblGrid>
      <w:tr w:rsidR="00086971" w:rsidRPr="00182209" w14:paraId="3FD1F720" w14:textId="77777777" w:rsidTr="00DF6F5C">
        <w:trPr>
          <w:trHeight w:val="163"/>
        </w:trPr>
        <w:tc>
          <w:tcPr>
            <w:tcW w:w="5103" w:type="dxa"/>
          </w:tcPr>
          <w:p w14:paraId="5F1A2AEF" w14:textId="77777777" w:rsidR="00086971" w:rsidRDefault="00086971" w:rsidP="00367D6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  <w:r w:rsidRPr="00182209">
              <w:rPr>
                <w:rFonts w:eastAsiaTheme="minorHAnsi" w:cs="Calibri"/>
                <w:color w:val="000000"/>
              </w:rPr>
              <w:t xml:space="preserve">Firma del investigador </w:t>
            </w:r>
            <w:r>
              <w:rPr>
                <w:rFonts w:eastAsiaTheme="minorHAnsi" w:cs="Calibri"/>
                <w:color w:val="000000"/>
              </w:rPr>
              <w:t>o la persona que proporciona la información y la hoja de consentimiento</w:t>
            </w:r>
          </w:p>
          <w:p w14:paraId="09EDFD00" w14:textId="77777777" w:rsidR="00086971" w:rsidRDefault="00086971" w:rsidP="00367D6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</w:p>
          <w:p w14:paraId="0A0FAB3D" w14:textId="77777777" w:rsidR="00086971" w:rsidRDefault="00086971" w:rsidP="00367D6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</w:p>
          <w:p w14:paraId="16290C85" w14:textId="77777777" w:rsidR="00086971" w:rsidRPr="00182209" w:rsidRDefault="00086971" w:rsidP="00367D6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</w:p>
        </w:tc>
      </w:tr>
      <w:tr w:rsidR="00086971" w:rsidRPr="00182209" w14:paraId="3056E685" w14:textId="77777777" w:rsidTr="00DF6F5C">
        <w:trPr>
          <w:trHeight w:val="163"/>
        </w:trPr>
        <w:tc>
          <w:tcPr>
            <w:tcW w:w="5103" w:type="dxa"/>
          </w:tcPr>
          <w:p w14:paraId="750DDFFD" w14:textId="77777777" w:rsidR="00086971" w:rsidRPr="00182209" w:rsidRDefault="00086971" w:rsidP="00367D6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color w:val="000000"/>
              </w:rPr>
            </w:pPr>
            <w:r w:rsidRPr="00182209">
              <w:rPr>
                <w:rFonts w:eastAsiaTheme="minorHAnsi" w:cs="Calibri"/>
                <w:color w:val="000000"/>
              </w:rPr>
              <w:t xml:space="preserve">Fecha: ____/____/____ </w:t>
            </w:r>
          </w:p>
        </w:tc>
      </w:tr>
    </w:tbl>
    <w:p w14:paraId="41E1D445" w14:textId="77777777" w:rsidR="009E0C99" w:rsidRDefault="009E0C99" w:rsidP="00086971">
      <w:pPr>
        <w:pStyle w:val="Default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9929D2" w14:textId="77777777" w:rsidR="009E0C99" w:rsidRDefault="009E0C99" w:rsidP="0026393C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E60D19" w14:textId="77777777" w:rsidR="009E0C99" w:rsidRDefault="009E0C99" w:rsidP="0026393C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912736" w14:textId="77777777" w:rsidR="009E0C99" w:rsidRDefault="009E0C99" w:rsidP="0026393C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94730AF" w14:textId="67E8CE66" w:rsidR="00422046" w:rsidRDefault="00422046">
      <w:pPr>
        <w:spacing w:after="160" w:line="259" w:lineRule="auto"/>
        <w:rPr>
          <w:rFonts w:eastAsiaTheme="minorHAnsi" w:cs="Calibri"/>
          <w:b/>
          <w:bCs/>
          <w:color w:val="000000"/>
        </w:rPr>
      </w:pPr>
    </w:p>
    <w:sectPr w:rsidR="00422046" w:rsidSect="008B6AB5">
      <w:headerReference w:type="default" r:id="rId8"/>
      <w:footerReference w:type="default" r:id="rId9"/>
      <w:pgSz w:w="11906" w:h="16838"/>
      <w:pgMar w:top="1560" w:right="1416" w:bottom="993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7F309" w14:textId="77777777" w:rsidR="00E27FAB" w:rsidRDefault="00E27FAB" w:rsidP="0026393C">
      <w:pPr>
        <w:spacing w:after="0" w:line="240" w:lineRule="auto"/>
      </w:pPr>
      <w:r>
        <w:separator/>
      </w:r>
    </w:p>
  </w:endnote>
  <w:endnote w:type="continuationSeparator" w:id="0">
    <w:p w14:paraId="46B08781" w14:textId="77777777" w:rsidR="00E27FAB" w:rsidRDefault="00E27FAB" w:rsidP="0026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6A061" w14:textId="77777777" w:rsidR="0070766E" w:rsidRDefault="0070766E" w:rsidP="0026393C">
    <w:pPr>
      <w:pStyle w:val="Piedepgina"/>
    </w:pPr>
    <w:r>
      <w:t>HIP/CI versión y fecha</w:t>
    </w:r>
    <w:r w:rsidRPr="00B20C20">
      <w:t xml:space="preserve">:                                                                                                                 </w:t>
    </w:r>
    <w:sdt>
      <w:sdtPr>
        <w:id w:val="-986623468"/>
        <w:docPartObj>
          <w:docPartGallery w:val="Page Numbers (Bottom of Page)"/>
          <w:docPartUnique/>
        </w:docPartObj>
      </w:sdtPr>
      <w:sdtContent>
        <w:sdt>
          <w:sdtPr>
            <w:id w:val="327019988"/>
            <w:docPartObj>
              <w:docPartGallery w:val="Page Numbers (Top of Page)"/>
              <w:docPartUnique/>
            </w:docPartObj>
          </w:sdtPr>
          <w:sdtContent>
            <w:r w:rsidRPr="00B20C20">
              <w:t xml:space="preserve">Página </w:t>
            </w:r>
            <w:r w:rsidRPr="00B20C20">
              <w:rPr>
                <w:bCs/>
                <w:sz w:val="24"/>
                <w:szCs w:val="24"/>
              </w:rPr>
              <w:fldChar w:fldCharType="begin"/>
            </w:r>
            <w:r w:rsidRPr="00B20C20">
              <w:rPr>
                <w:bCs/>
              </w:rPr>
              <w:instrText>PAGE</w:instrText>
            </w:r>
            <w:r w:rsidRPr="00B20C2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B20C20">
              <w:rPr>
                <w:bCs/>
                <w:sz w:val="24"/>
                <w:szCs w:val="24"/>
              </w:rPr>
              <w:fldChar w:fldCharType="end"/>
            </w:r>
            <w:r w:rsidRPr="00B20C20">
              <w:t xml:space="preserve"> de </w:t>
            </w:r>
            <w:r w:rsidRPr="00B20C20">
              <w:rPr>
                <w:bCs/>
                <w:sz w:val="24"/>
                <w:szCs w:val="24"/>
              </w:rPr>
              <w:fldChar w:fldCharType="begin"/>
            </w:r>
            <w:r w:rsidRPr="00B20C20">
              <w:rPr>
                <w:bCs/>
              </w:rPr>
              <w:instrText>NUMPAGES</w:instrText>
            </w:r>
            <w:r w:rsidRPr="00B20C2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14</w:t>
            </w:r>
            <w:r w:rsidRPr="00B20C20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EB226BE" w14:textId="77777777" w:rsidR="008B6AB5" w:rsidRDefault="008B6AB5" w:rsidP="008B6AB5">
    <w:pPr>
      <w:pStyle w:val="Piedepgina"/>
      <w:rPr>
        <w:rFonts w:asciiTheme="minorHAnsi" w:hAnsiTheme="minorHAnsi" w:cstheme="minorHAnsi"/>
        <w:sz w:val="20"/>
        <w:szCs w:val="20"/>
      </w:rPr>
    </w:pPr>
  </w:p>
  <w:p w14:paraId="404176A4" w14:textId="233761DD" w:rsidR="008B6AB5" w:rsidRPr="0090744C" w:rsidRDefault="008B6AB5" w:rsidP="008B6AB5">
    <w:pPr>
      <w:pStyle w:val="Piedepgina"/>
      <w:rPr>
        <w:rFonts w:asciiTheme="minorHAnsi" w:hAnsiTheme="minorHAnsi" w:cstheme="minorHAnsi"/>
        <w:sz w:val="20"/>
        <w:szCs w:val="20"/>
      </w:rPr>
    </w:pPr>
    <w:r w:rsidRPr="0090744C">
      <w:rPr>
        <w:rFonts w:asciiTheme="minorHAnsi" w:hAnsiTheme="minorHAnsi" w:cstheme="minorHAnsi"/>
        <w:sz w:val="20"/>
        <w:szCs w:val="20"/>
      </w:rPr>
      <w:t>F-CE-GEva-12P v1 (29/01/2024)</w:t>
    </w:r>
  </w:p>
  <w:p w14:paraId="2BCB0D0F" w14:textId="77777777" w:rsidR="0090744C" w:rsidRDefault="0090744C" w:rsidP="0090744C">
    <w:pPr>
      <w:pStyle w:val="Piedepgina"/>
      <w:rPr>
        <w:rFonts w:asciiTheme="minorHAnsi" w:hAnsiTheme="minorHAnsi" w:cstheme="minorHAnsi"/>
        <w:color w:val="8496B0"/>
        <w:sz w:val="20"/>
        <w:szCs w:val="20"/>
      </w:rPr>
    </w:pPr>
  </w:p>
  <w:p w14:paraId="1A22CB89" w14:textId="77777777" w:rsidR="0090744C" w:rsidRPr="007F7CA1" w:rsidRDefault="0090744C" w:rsidP="0026393C">
    <w:pPr>
      <w:pStyle w:val="Piedepgina"/>
      <w:rPr>
        <w:rFonts w:asciiTheme="minorHAnsi" w:hAnsiTheme="minorHAnsi" w:cstheme="minorHAnsi"/>
        <w:color w:val="8496B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EE068" w14:textId="77777777" w:rsidR="00E27FAB" w:rsidRDefault="00E27FAB" w:rsidP="0026393C">
      <w:pPr>
        <w:spacing w:after="0" w:line="240" w:lineRule="auto"/>
      </w:pPr>
      <w:r>
        <w:separator/>
      </w:r>
    </w:p>
  </w:footnote>
  <w:footnote w:type="continuationSeparator" w:id="0">
    <w:p w14:paraId="1C258A9D" w14:textId="77777777" w:rsidR="00E27FAB" w:rsidRDefault="00E27FAB" w:rsidP="0026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78936" w14:textId="77777777" w:rsidR="0070766E" w:rsidRPr="00FE6708" w:rsidRDefault="0070766E" w:rsidP="0026393C">
    <w:pPr>
      <w:ind w:left="-284"/>
      <w:jc w:val="both"/>
      <w:rPr>
        <w:rFonts w:ascii="Arial" w:hAnsi="Arial" w:cs="Arial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9A73B6C" wp14:editId="4F9F91C6">
          <wp:simplePos x="0" y="0"/>
          <wp:positionH relativeFrom="column">
            <wp:posOffset>3639556</wp:posOffset>
          </wp:positionH>
          <wp:positionV relativeFrom="paragraph">
            <wp:posOffset>-292100</wp:posOffset>
          </wp:positionV>
          <wp:extent cx="2057400" cy="750570"/>
          <wp:effectExtent l="0" t="0" r="0" b="0"/>
          <wp:wrapNone/>
          <wp:docPr id="945307494" name="Imagen 34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A83637" wp14:editId="4B34BB4A">
              <wp:simplePos x="0" y="0"/>
              <wp:positionH relativeFrom="margin">
                <wp:posOffset>-219075</wp:posOffset>
              </wp:positionH>
              <wp:positionV relativeFrom="paragraph">
                <wp:posOffset>229235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902AC" w14:textId="77777777" w:rsidR="0070766E" w:rsidRDefault="0070766E" w:rsidP="0026393C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1A184A4B" w14:textId="77777777" w:rsidR="0070766E" w:rsidRDefault="0070766E" w:rsidP="0026393C">
                          <w:pPr>
                            <w:rPr>
                              <w:b/>
                            </w:rPr>
                          </w:pPr>
                        </w:p>
                        <w:p w14:paraId="30E6CF80" w14:textId="77777777" w:rsidR="0070766E" w:rsidRDefault="0070766E" w:rsidP="0026393C">
                          <w:pPr>
                            <w:rPr>
                              <w:b/>
                            </w:rPr>
                          </w:pPr>
                        </w:p>
                        <w:p w14:paraId="21B33A71" w14:textId="77777777" w:rsidR="0070766E" w:rsidRPr="00BA1F3D" w:rsidRDefault="0070766E" w:rsidP="0026393C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8363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17.25pt;margin-top:18.05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" stroked="f">
              <v:textbox>
                <w:txbxContent>
                  <w:p w14:paraId="24E902AC" w14:textId="77777777" w:rsidR="0070766E" w:rsidRDefault="0070766E" w:rsidP="0026393C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14:paraId="1A184A4B" w14:textId="77777777" w:rsidR="0070766E" w:rsidRDefault="0070766E" w:rsidP="0026393C">
                    <w:pPr>
                      <w:rPr>
                        <w:b/>
                      </w:rPr>
                    </w:pPr>
                  </w:p>
                  <w:p w14:paraId="30E6CF80" w14:textId="77777777" w:rsidR="0070766E" w:rsidRDefault="0070766E" w:rsidP="0026393C">
                    <w:pPr>
                      <w:rPr>
                        <w:b/>
                      </w:rPr>
                    </w:pPr>
                  </w:p>
                  <w:p w14:paraId="21B33A71" w14:textId="77777777" w:rsidR="0070766E" w:rsidRPr="00BA1F3D" w:rsidRDefault="0070766E" w:rsidP="0026393C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101E185" wp14:editId="00358AC7">
          <wp:simplePos x="0" y="0"/>
          <wp:positionH relativeFrom="margin">
            <wp:align>left</wp:align>
          </wp:positionH>
          <wp:positionV relativeFrom="paragraph">
            <wp:posOffset>-387985</wp:posOffset>
          </wp:positionV>
          <wp:extent cx="2265680" cy="757555"/>
          <wp:effectExtent l="0" t="0" r="0" b="0"/>
          <wp:wrapNone/>
          <wp:docPr id="1058456416" name="Imagen 1058456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idad_horizontal_ca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5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27A36C" w14:textId="77777777" w:rsidR="0070766E" w:rsidRDefault="0070766E" w:rsidP="0026393C">
    <w:pPr>
      <w:pStyle w:val="Encabezad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1EED"/>
    <w:multiLevelType w:val="hybridMultilevel"/>
    <w:tmpl w:val="24AAFFF0"/>
    <w:lvl w:ilvl="0" w:tplc="92AEBF3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63C1B"/>
    <w:multiLevelType w:val="hybridMultilevel"/>
    <w:tmpl w:val="513CDBFC"/>
    <w:lvl w:ilvl="0" w:tplc="15908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4501"/>
    <w:multiLevelType w:val="hybridMultilevel"/>
    <w:tmpl w:val="1870C8E6"/>
    <w:lvl w:ilvl="0" w:tplc="15908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7180"/>
    <w:multiLevelType w:val="hybridMultilevel"/>
    <w:tmpl w:val="2690AC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61D5C"/>
    <w:multiLevelType w:val="hybridMultilevel"/>
    <w:tmpl w:val="4D426B06"/>
    <w:lvl w:ilvl="0" w:tplc="2C3425F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0" w:hanging="360"/>
      </w:pPr>
    </w:lvl>
    <w:lvl w:ilvl="2" w:tplc="0C0A001B" w:tentative="1">
      <w:start w:val="1"/>
      <w:numFmt w:val="lowerRoman"/>
      <w:lvlText w:val="%3."/>
      <w:lvlJc w:val="right"/>
      <w:pPr>
        <w:ind w:left="1950" w:hanging="180"/>
      </w:pPr>
    </w:lvl>
    <w:lvl w:ilvl="3" w:tplc="0C0A000F" w:tentative="1">
      <w:start w:val="1"/>
      <w:numFmt w:val="decimal"/>
      <w:lvlText w:val="%4."/>
      <w:lvlJc w:val="left"/>
      <w:pPr>
        <w:ind w:left="2670" w:hanging="360"/>
      </w:pPr>
    </w:lvl>
    <w:lvl w:ilvl="4" w:tplc="0C0A0019" w:tentative="1">
      <w:start w:val="1"/>
      <w:numFmt w:val="lowerLetter"/>
      <w:lvlText w:val="%5."/>
      <w:lvlJc w:val="left"/>
      <w:pPr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8B13BEC"/>
    <w:multiLevelType w:val="hybridMultilevel"/>
    <w:tmpl w:val="0B3A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5797D"/>
    <w:multiLevelType w:val="hybridMultilevel"/>
    <w:tmpl w:val="1F321764"/>
    <w:lvl w:ilvl="0" w:tplc="15908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612E2"/>
    <w:multiLevelType w:val="hybridMultilevel"/>
    <w:tmpl w:val="42B2238E"/>
    <w:lvl w:ilvl="0" w:tplc="15908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0510E"/>
    <w:multiLevelType w:val="hybridMultilevel"/>
    <w:tmpl w:val="ADD67D7A"/>
    <w:lvl w:ilvl="0" w:tplc="15908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06161"/>
    <w:multiLevelType w:val="hybridMultilevel"/>
    <w:tmpl w:val="1DE4FE88"/>
    <w:lvl w:ilvl="0" w:tplc="15908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20738">
    <w:abstractNumId w:val="0"/>
  </w:num>
  <w:num w:numId="2" w16cid:durableId="297342158">
    <w:abstractNumId w:val="5"/>
  </w:num>
  <w:num w:numId="3" w16cid:durableId="871848762">
    <w:abstractNumId w:val="7"/>
  </w:num>
  <w:num w:numId="4" w16cid:durableId="1247037380">
    <w:abstractNumId w:val="8"/>
  </w:num>
  <w:num w:numId="5" w16cid:durableId="144585767">
    <w:abstractNumId w:val="9"/>
  </w:num>
  <w:num w:numId="6" w16cid:durableId="1757749404">
    <w:abstractNumId w:val="2"/>
  </w:num>
  <w:num w:numId="7" w16cid:durableId="594172452">
    <w:abstractNumId w:val="6"/>
  </w:num>
  <w:num w:numId="8" w16cid:durableId="1632176029">
    <w:abstractNumId w:val="3"/>
  </w:num>
  <w:num w:numId="9" w16cid:durableId="315031692">
    <w:abstractNumId w:val="4"/>
  </w:num>
  <w:num w:numId="10" w16cid:durableId="122618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C"/>
    <w:rsid w:val="00016B29"/>
    <w:rsid w:val="00023249"/>
    <w:rsid w:val="00086971"/>
    <w:rsid w:val="0009362E"/>
    <w:rsid w:val="000A3A35"/>
    <w:rsid w:val="000C6826"/>
    <w:rsid w:val="000E6D18"/>
    <w:rsid w:val="00107955"/>
    <w:rsid w:val="00117E48"/>
    <w:rsid w:val="00143718"/>
    <w:rsid w:val="00166FB7"/>
    <w:rsid w:val="00174006"/>
    <w:rsid w:val="001A21C4"/>
    <w:rsid w:val="001C057F"/>
    <w:rsid w:val="001D0723"/>
    <w:rsid w:val="001E0368"/>
    <w:rsid w:val="001E3903"/>
    <w:rsid w:val="00213A17"/>
    <w:rsid w:val="0026393C"/>
    <w:rsid w:val="002800D3"/>
    <w:rsid w:val="002B082D"/>
    <w:rsid w:val="002C201D"/>
    <w:rsid w:val="002D71C2"/>
    <w:rsid w:val="002E3B53"/>
    <w:rsid w:val="003135C6"/>
    <w:rsid w:val="0034164A"/>
    <w:rsid w:val="00370E0A"/>
    <w:rsid w:val="00382F92"/>
    <w:rsid w:val="003E24FF"/>
    <w:rsid w:val="004059C9"/>
    <w:rsid w:val="004078A6"/>
    <w:rsid w:val="004137A0"/>
    <w:rsid w:val="00422046"/>
    <w:rsid w:val="0043428C"/>
    <w:rsid w:val="00436462"/>
    <w:rsid w:val="0045491E"/>
    <w:rsid w:val="0047281D"/>
    <w:rsid w:val="004E43DE"/>
    <w:rsid w:val="00512F07"/>
    <w:rsid w:val="00527028"/>
    <w:rsid w:val="00545CD9"/>
    <w:rsid w:val="00550F5C"/>
    <w:rsid w:val="0055545D"/>
    <w:rsid w:val="005822A1"/>
    <w:rsid w:val="005907D4"/>
    <w:rsid w:val="005B0349"/>
    <w:rsid w:val="005D1CD7"/>
    <w:rsid w:val="005D6295"/>
    <w:rsid w:val="006265E2"/>
    <w:rsid w:val="00635C0C"/>
    <w:rsid w:val="00641CF1"/>
    <w:rsid w:val="00655E5C"/>
    <w:rsid w:val="00662EA3"/>
    <w:rsid w:val="006A3C4D"/>
    <w:rsid w:val="006A5279"/>
    <w:rsid w:val="006B6190"/>
    <w:rsid w:val="006C17A6"/>
    <w:rsid w:val="006C1FBC"/>
    <w:rsid w:val="0070766E"/>
    <w:rsid w:val="0071452E"/>
    <w:rsid w:val="0072316E"/>
    <w:rsid w:val="00740842"/>
    <w:rsid w:val="00746EF9"/>
    <w:rsid w:val="007617F0"/>
    <w:rsid w:val="007A03CC"/>
    <w:rsid w:val="007E0E65"/>
    <w:rsid w:val="007E1A8B"/>
    <w:rsid w:val="008004A3"/>
    <w:rsid w:val="00812DE5"/>
    <w:rsid w:val="00814BD2"/>
    <w:rsid w:val="0081717E"/>
    <w:rsid w:val="00841DC0"/>
    <w:rsid w:val="008948A5"/>
    <w:rsid w:val="008B49AC"/>
    <w:rsid w:val="008B6AB5"/>
    <w:rsid w:val="008E009D"/>
    <w:rsid w:val="008F062D"/>
    <w:rsid w:val="0090744C"/>
    <w:rsid w:val="009273AD"/>
    <w:rsid w:val="00960FA5"/>
    <w:rsid w:val="00986DCD"/>
    <w:rsid w:val="009B508C"/>
    <w:rsid w:val="009C49B3"/>
    <w:rsid w:val="009C7FE6"/>
    <w:rsid w:val="009E0C99"/>
    <w:rsid w:val="00AB6B82"/>
    <w:rsid w:val="00AD3125"/>
    <w:rsid w:val="00AD3CCF"/>
    <w:rsid w:val="00AF4B60"/>
    <w:rsid w:val="00B20C20"/>
    <w:rsid w:val="00B22F8F"/>
    <w:rsid w:val="00B25B00"/>
    <w:rsid w:val="00B33AC8"/>
    <w:rsid w:val="00B42B24"/>
    <w:rsid w:val="00BD75D4"/>
    <w:rsid w:val="00C03DD4"/>
    <w:rsid w:val="00C63BAA"/>
    <w:rsid w:val="00C779AC"/>
    <w:rsid w:val="00C84B3E"/>
    <w:rsid w:val="00C85245"/>
    <w:rsid w:val="00C9530C"/>
    <w:rsid w:val="00CA638B"/>
    <w:rsid w:val="00CB0646"/>
    <w:rsid w:val="00CD03DD"/>
    <w:rsid w:val="00CE5619"/>
    <w:rsid w:val="00CF686B"/>
    <w:rsid w:val="00D308E8"/>
    <w:rsid w:val="00D6441E"/>
    <w:rsid w:val="00D72C8C"/>
    <w:rsid w:val="00D737CB"/>
    <w:rsid w:val="00DA1085"/>
    <w:rsid w:val="00DD1A22"/>
    <w:rsid w:val="00DF6F5C"/>
    <w:rsid w:val="00E26826"/>
    <w:rsid w:val="00E26846"/>
    <w:rsid w:val="00E27FAB"/>
    <w:rsid w:val="00E51A55"/>
    <w:rsid w:val="00E65CFD"/>
    <w:rsid w:val="00E679E3"/>
    <w:rsid w:val="00E9268C"/>
    <w:rsid w:val="00EB6CF1"/>
    <w:rsid w:val="00F03E9C"/>
    <w:rsid w:val="00F14B67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0F2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3C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26393C"/>
    <w:pPr>
      <w:keepNext/>
      <w:keepLines/>
      <w:suppressAutoHyphens/>
      <w:spacing w:before="240" w:after="0" w:line="240" w:lineRule="auto"/>
      <w:jc w:val="both"/>
      <w:outlineLvl w:val="0"/>
    </w:pPr>
    <w:rPr>
      <w:rFonts w:eastAsiaTheme="majorEastAsia" w:cstheme="majorBidi"/>
      <w:b/>
      <w:color w:val="2E74B5" w:themeColor="accent1" w:themeShade="BF"/>
      <w:sz w:val="24"/>
      <w:szCs w:val="32"/>
      <w:lang w:val="en-CA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93C"/>
  </w:style>
  <w:style w:type="paragraph" w:styleId="Piedepgina">
    <w:name w:val="footer"/>
    <w:basedOn w:val="Normal"/>
    <w:link w:val="PiedepginaCar"/>
    <w:uiPriority w:val="99"/>
    <w:unhideWhenUsed/>
    <w:rsid w:val="00263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93C"/>
  </w:style>
  <w:style w:type="character" w:customStyle="1" w:styleId="Ttulo1Car">
    <w:name w:val="Título 1 Car"/>
    <w:basedOn w:val="Fuentedeprrafopredeter"/>
    <w:link w:val="Ttulo1"/>
    <w:uiPriority w:val="9"/>
    <w:rsid w:val="0026393C"/>
    <w:rPr>
      <w:rFonts w:ascii="Calibri" w:eastAsiaTheme="majorEastAsia" w:hAnsi="Calibri" w:cstheme="majorBidi"/>
      <w:b/>
      <w:color w:val="2E74B5" w:themeColor="accent1" w:themeShade="BF"/>
      <w:sz w:val="24"/>
      <w:szCs w:val="32"/>
      <w:lang w:val="en-CA" w:eastAsia="ar-SA"/>
    </w:rPr>
  </w:style>
  <w:style w:type="paragraph" w:customStyle="1" w:styleId="Default">
    <w:name w:val="Default"/>
    <w:rsid w:val="002639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D1CD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E0A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70E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E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0E0A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E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0E0A"/>
    <w:rPr>
      <w:rFonts w:ascii="Calibri" w:eastAsia="Times New Roman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41DC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Referencia numérica" Version="1987"/>
</file>

<file path=customXml/itemProps1.xml><?xml version="1.0" encoding="utf-8"?>
<ds:datastoreItem xmlns:ds="http://schemas.openxmlformats.org/officeDocument/2006/customXml" ds:itemID="{6B6FFF4E-AB23-7F46-AAEA-9DDFBC9F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3463</Words>
  <Characters>19047</Characters>
  <Application>Microsoft Office Word</Application>
  <DocSecurity>0</DocSecurity>
  <Lines>158</Lines>
  <Paragraphs>44</Paragraphs>
  <ScaleCrop>false</ScaleCrop>
  <Company/>
  <LinksUpToDate>false</LinksUpToDate>
  <CharactersWithSpaces>22466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2024-11-21T12:22:00Z</dcterms:created>
  <dcterms:modified xsi:type="dcterms:W3CDTF">2024-11-21T12:22:00Z</dcterms:modified>
</cp:coreProperties>
</file>