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151000A1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B044CA">
              <w:t>TITULADO/A SUPERIOR (BIOBANCO)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21F4DB16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B044CA" w:rsidRPr="00B044CA">
              <w:rPr>
                <w:iCs/>
              </w:rPr>
              <w:t>OPEE 976-2022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r w:rsidR="00C676F4">
              <w:rPr>
                <w:b/>
                <w:bCs/>
              </w:rPr>
              <w:t>amb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>La persona 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Instruccions</w:t>
      </w:r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>formulario de autobaremación</w:t>
      </w:r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>La sol·licitud es farà necessàriament mitjançant aquest formulari d'autobaremació</w:t>
      </w:r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>El formulari ha de recollir la relació exhaustiva de tots els mèrits la valoració dels quals se sol·licita, classificats dacord amb lestructura daquest formulari. A més, respecte de cada mèrit, caldrà especificar la informació ressenyada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r w:rsidR="00C676F4" w:rsidRPr="00C676F4">
        <w:rPr>
          <w:i/>
          <w:iCs/>
        </w:rPr>
        <w:t>Els documents acreditatius dels mèrits al·legats s'han d'annexar seguint l'ordre de paginació de la relació de mèrits.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>Cada contribució només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3265CF">
              <w:rPr>
                <w:i/>
                <w:iCs/>
                <w:lang w:val="ca-ES"/>
              </w:rPr>
              <w:t>Autobaremació</w:t>
            </w:r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>el Consorcio Centro de Investigación Biomédica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3ABB1700" w:rsidR="00A3639B" w:rsidRPr="00303C6A" w:rsidRDefault="003970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39DA5137" w:rsidR="00A3639B" w:rsidRDefault="003970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1923643E" w:rsidR="00A3639B" w:rsidRDefault="003970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33DF27AF" w:rsidR="00A3639B" w:rsidRDefault="003970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5701C71C" w:rsidR="00A3639B" w:rsidRDefault="0039709B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1589EF66" w:rsidR="00A3639B" w:rsidRDefault="0039709B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2A5F727F" w:rsidR="00A3639B" w:rsidRDefault="003970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774275CA" w:rsidR="00A3639B" w:rsidRDefault="003970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6177DEF7" w:rsidR="00A3639B" w:rsidRDefault="003970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Tutorització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tutoritzada.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0EF6BCD7" w:rsidR="00A3639B" w:rsidRDefault="003970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503593D0" w:rsidR="00A3639B" w:rsidRDefault="003970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362AABB4" w:rsidR="00A3639B" w:rsidRDefault="0039709B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anglés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7F596AB2" w:rsidR="006B58F9" w:rsidRDefault="0039709B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53A9E74B" w14:textId="7ED43976" w:rsidR="00352E13" w:rsidRDefault="00B044CA" w:rsidP="00BF1891">
            <w:pPr>
              <w:spacing w:before="100" w:after="100" w:line="276" w:lineRule="auto"/>
            </w:pPr>
            <w:r>
              <w:t>- Conocimiento y experiencia acreditada en el manejo del sistema de gestión de la información de Biobancos. (SG-RVB). Mínimo 5 años.  (</w:t>
            </w:r>
            <w:r w:rsidRPr="00014465">
              <w:rPr>
                <w:b/>
              </w:rPr>
              <w:t>5 puntos</w:t>
            </w:r>
            <w:r>
              <w:t>).</w:t>
            </w:r>
          </w:p>
          <w:p w14:paraId="05496ED5" w14:textId="060431A5" w:rsidR="00B044CA" w:rsidRDefault="00B044CA" w:rsidP="00BF1891">
            <w:pPr>
              <w:spacing w:before="100" w:after="100" w:line="276" w:lineRule="auto"/>
            </w:pPr>
            <w:r>
              <w:t>- Conocimiento y experiencia acreditada en el manejo de un robot alicuotador de muestras biológicas fluidas. (</w:t>
            </w:r>
            <w:r w:rsidRPr="00014465">
              <w:rPr>
                <w:b/>
              </w:rPr>
              <w:t>4 puntos</w:t>
            </w:r>
            <w:r>
              <w:t>).</w:t>
            </w:r>
          </w:p>
          <w:p w14:paraId="6A5C0388" w14:textId="5607FB56" w:rsidR="00B044CA" w:rsidRDefault="00B044CA" w:rsidP="00BF1891">
            <w:pPr>
              <w:spacing w:before="100" w:after="100" w:line="276" w:lineRule="auto"/>
            </w:pPr>
            <w:r>
              <w:t xml:space="preserve">- Participación en proyectos nacionales de Biobanco (RETIC de Biobancos, Plataforma de Biobancos y/o Plataforma Biobancos y Biomodelos del ISCIII). </w:t>
            </w:r>
            <w:r w:rsidRPr="00014465">
              <w:rPr>
                <w:b/>
              </w:rPr>
              <w:t>2 puntos</w:t>
            </w:r>
            <w:r>
              <w:t xml:space="preserve"> por proyecto. Máximo </w:t>
            </w:r>
            <w:r w:rsidRPr="00014465">
              <w:rPr>
                <w:b/>
              </w:rPr>
              <w:t>6 puntos</w:t>
            </w:r>
            <w:r>
              <w:t>.</w:t>
            </w:r>
          </w:p>
          <w:p w14:paraId="2A5215B5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74633877" w14:textId="0A05BED0" w:rsidR="00B044CA" w:rsidRPr="00B044CA" w:rsidRDefault="00B044CA" w:rsidP="00B044CA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044CA">
              <w:rPr>
                <w:i/>
                <w:iCs/>
                <w:lang w:val="ca-ES"/>
              </w:rPr>
              <w:t>- Coneixement i experiència acreditada en el maneig del sistema</w:t>
            </w:r>
            <w:r>
              <w:rPr>
                <w:i/>
                <w:iCs/>
                <w:lang w:val="ca-ES"/>
              </w:rPr>
              <w:t xml:space="preserve"> de gestió de la informació de Biobancos. (SG-</w:t>
            </w:r>
            <w:r w:rsidRPr="00B044CA">
              <w:rPr>
                <w:i/>
                <w:iCs/>
                <w:lang w:val="ca-ES"/>
              </w:rPr>
              <w:t xml:space="preserve">RVB). Mínim 5 anys. </w:t>
            </w:r>
            <w:r>
              <w:rPr>
                <w:i/>
                <w:iCs/>
                <w:lang w:val="ca-ES"/>
              </w:rPr>
              <w:t>(</w:t>
            </w:r>
            <w:r w:rsidRPr="00014465">
              <w:rPr>
                <w:b/>
                <w:i/>
                <w:iCs/>
                <w:lang w:val="ca-ES"/>
              </w:rPr>
              <w:t>5 punts</w:t>
            </w:r>
            <w:r>
              <w:rPr>
                <w:i/>
                <w:iCs/>
                <w:lang w:val="ca-ES"/>
              </w:rPr>
              <w:t>)</w:t>
            </w:r>
            <w:r w:rsidRPr="00B044CA">
              <w:rPr>
                <w:i/>
                <w:iCs/>
                <w:lang w:val="ca-ES"/>
              </w:rPr>
              <w:t>.</w:t>
            </w:r>
          </w:p>
          <w:p w14:paraId="1D7A1D40" w14:textId="1C1459AC" w:rsidR="00B044CA" w:rsidRPr="00B044CA" w:rsidRDefault="00B044CA" w:rsidP="00B044CA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044CA">
              <w:rPr>
                <w:i/>
                <w:iCs/>
                <w:lang w:val="ca-ES"/>
              </w:rPr>
              <w:t>- Coneixement i experiència acre</w:t>
            </w:r>
            <w:r w:rsidR="00014465">
              <w:rPr>
                <w:i/>
                <w:iCs/>
                <w:lang w:val="ca-ES"/>
              </w:rPr>
              <w:t xml:space="preserve">ditada en el maneig d'un robot </w:t>
            </w:r>
            <w:r w:rsidRPr="00B044CA">
              <w:rPr>
                <w:i/>
                <w:iCs/>
                <w:lang w:val="ca-ES"/>
              </w:rPr>
              <w:t xml:space="preserve">alicuotador de mostres biològiques fluides. </w:t>
            </w:r>
            <w:r>
              <w:rPr>
                <w:i/>
                <w:iCs/>
                <w:lang w:val="ca-ES"/>
              </w:rPr>
              <w:t>(</w:t>
            </w:r>
            <w:r w:rsidRPr="00014465">
              <w:rPr>
                <w:b/>
                <w:i/>
                <w:iCs/>
                <w:lang w:val="ca-ES"/>
              </w:rPr>
              <w:t>4 punts</w:t>
            </w:r>
            <w:r>
              <w:rPr>
                <w:i/>
                <w:iCs/>
                <w:lang w:val="ca-ES"/>
              </w:rPr>
              <w:t>)</w:t>
            </w:r>
            <w:r w:rsidRPr="00B044CA">
              <w:rPr>
                <w:i/>
                <w:iCs/>
                <w:lang w:val="ca-ES"/>
              </w:rPr>
              <w:t>.</w:t>
            </w:r>
          </w:p>
          <w:p w14:paraId="72F61F94" w14:textId="0F2C2F82" w:rsidR="00B044CA" w:rsidRPr="00C81788" w:rsidRDefault="00B044CA" w:rsidP="00B044CA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B044CA">
              <w:rPr>
                <w:i/>
                <w:iCs/>
                <w:lang w:val="ca-ES"/>
              </w:rPr>
              <w:t>- Particip</w:t>
            </w:r>
            <w:r>
              <w:rPr>
                <w:i/>
                <w:iCs/>
                <w:lang w:val="ca-ES"/>
              </w:rPr>
              <w:t xml:space="preserve">ació en projectes nacionals de Biobanco (RETIC de Biobancos, Plataforma de Biobancos i/o Plataforma </w:t>
            </w:r>
            <w:r w:rsidRPr="00B044CA">
              <w:rPr>
                <w:i/>
                <w:iCs/>
                <w:lang w:val="ca-ES"/>
              </w:rPr>
              <w:t>Biobancos</w:t>
            </w:r>
            <w:r>
              <w:rPr>
                <w:i/>
                <w:iCs/>
                <w:lang w:val="ca-ES"/>
              </w:rPr>
              <w:t xml:space="preserve"> i Biomodelos del </w:t>
            </w:r>
            <w:r w:rsidRPr="00B044CA">
              <w:rPr>
                <w:i/>
                <w:iCs/>
                <w:lang w:val="ca-ES"/>
              </w:rPr>
              <w:t xml:space="preserve">ISCIII). </w:t>
            </w:r>
            <w:r w:rsidRPr="00014465">
              <w:rPr>
                <w:b/>
                <w:i/>
                <w:iCs/>
                <w:lang w:val="ca-ES"/>
              </w:rPr>
              <w:t>2 punts</w:t>
            </w:r>
            <w:r w:rsidRPr="00B044CA">
              <w:rPr>
                <w:i/>
                <w:iCs/>
                <w:lang w:val="ca-ES"/>
              </w:rPr>
              <w:t xml:space="preserve"> per projecte. Màxim </w:t>
            </w:r>
            <w:r w:rsidRPr="00014465">
              <w:rPr>
                <w:b/>
                <w:i/>
                <w:iCs/>
                <w:lang w:val="ca-ES"/>
              </w:rPr>
              <w:t>6 punts</w:t>
            </w:r>
            <w:r w:rsidRPr="00B044CA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>
              <w:t xml:space="preserve">Autobaremación / </w:t>
            </w:r>
            <w:r w:rsidRPr="00ED14FF">
              <w:rPr>
                <w:i/>
                <w:iCs/>
                <w:lang w:val="ca-ES"/>
              </w:rPr>
              <w:t>Autobaremació</w:t>
            </w:r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16AC6" w14:textId="77777777" w:rsidR="00375961" w:rsidRDefault="00375961" w:rsidP="00304C52">
      <w:pPr>
        <w:spacing w:after="0" w:line="240" w:lineRule="auto"/>
      </w:pPr>
      <w:r>
        <w:separator/>
      </w:r>
    </w:p>
  </w:endnote>
  <w:endnote w:type="continuationSeparator" w:id="0">
    <w:p w14:paraId="061229BE" w14:textId="77777777" w:rsidR="00375961" w:rsidRDefault="00375961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09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709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39709B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39709B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>Avenida de Menéndez y Pelayo, nº  4 acc.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DB547" w14:textId="77777777" w:rsidR="00375961" w:rsidRDefault="00375961" w:rsidP="00304C52">
      <w:pPr>
        <w:spacing w:after="0" w:line="240" w:lineRule="auto"/>
      </w:pPr>
      <w:r>
        <w:separator/>
      </w:r>
    </w:p>
  </w:footnote>
  <w:footnote w:type="continuationSeparator" w:id="0">
    <w:p w14:paraId="07D98384" w14:textId="77777777" w:rsidR="00375961" w:rsidRDefault="00375961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262377">
    <w:abstractNumId w:val="0"/>
  </w:num>
  <w:num w:numId="2" w16cid:durableId="279193367">
    <w:abstractNumId w:val="4"/>
  </w:num>
  <w:num w:numId="3" w16cid:durableId="688484660">
    <w:abstractNumId w:val="3"/>
  </w:num>
  <w:num w:numId="4" w16cid:durableId="38168038">
    <w:abstractNumId w:val="2"/>
  </w:num>
  <w:num w:numId="5" w16cid:durableId="1484928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14465"/>
    <w:rsid w:val="00063CC9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75961"/>
    <w:rsid w:val="0039709B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41681"/>
    <w:rsid w:val="00776A94"/>
    <w:rsid w:val="007A5157"/>
    <w:rsid w:val="007D4EE9"/>
    <w:rsid w:val="00802722"/>
    <w:rsid w:val="00810B6C"/>
    <w:rsid w:val="0082079A"/>
    <w:rsid w:val="00874ECC"/>
    <w:rsid w:val="00895574"/>
    <w:rsid w:val="008964B1"/>
    <w:rsid w:val="008964B5"/>
    <w:rsid w:val="008A031F"/>
    <w:rsid w:val="008B50BA"/>
    <w:rsid w:val="008B53D8"/>
    <w:rsid w:val="008F4D58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44CA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2F5D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06C1C"/>
    <w:rsid w:val="00F14E50"/>
    <w:rsid w:val="00F41CAB"/>
    <w:rsid w:val="00F41CC9"/>
    <w:rsid w:val="00F52FD4"/>
    <w:rsid w:val="00F81B0A"/>
    <w:rsid w:val="00F96ED8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59DE5-5E99-4CB8-982E-B9F26B9E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2001</Words>
  <Characters>11010</Characters>
  <Application>Microsoft Office Word</Application>
  <DocSecurity>0</DocSecurity>
  <Lines>91</Lines>
  <Paragraphs>25</Paragraphs>
  <ScaleCrop>false</ScaleCrop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2024-11-19T13:38:00Z</dcterms:created>
  <dcterms:modified xsi:type="dcterms:W3CDTF">2024-11-19T13:38:00Z</dcterms:modified>
</cp:coreProperties>
</file>