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5D7FBC2E" w:rsidR="008A031F" w:rsidRDefault="008A031F" w:rsidP="00C8178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/ </w:t>
            </w:r>
            <w:r w:rsidR="00352E13">
              <w:t xml:space="preserve"> </w:t>
            </w:r>
            <w:r w:rsidR="00585A48">
              <w:t>TÉCNICO/A DE GESTIÓN SANITARIA (ONCOLOGÍA)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0863151E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  <w:r w:rsidR="00585A48">
              <w:rPr>
                <w:i/>
                <w:iCs/>
              </w:rPr>
              <w:t>OPEE 971/2022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6A0590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6A0590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6A0590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6A0590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28F74DD2" w:rsidR="00A3639B" w:rsidRPr="00303C6A" w:rsidRDefault="006A0590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a</w:t>
            </w:r>
            <w:r w:rsidR="00A3639B" w:rsidRPr="00303C6A">
              <w:rPr>
                <w:b/>
                <w:bCs/>
              </w:rPr>
              <w:t>)</w:t>
            </w:r>
            <w:r w:rsidR="00A3639B">
              <w:t xml:space="preserve"> </w:t>
            </w:r>
            <w:r w:rsidR="00A3639B" w:rsidRPr="00587984">
              <w:rPr>
                <w:b/>
                <w:bCs/>
              </w:rPr>
              <w:t>Titulación universitaria oficial</w:t>
            </w:r>
            <w:r w:rsidR="00A3639B"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3EE06839" w:rsidR="00A3639B" w:rsidRDefault="006A0590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b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Doctorado o Máster oficial</w:t>
            </w:r>
            <w:r w:rsidR="00A3639B"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3F770287" w:rsidR="00A3639B" w:rsidRDefault="006A0590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>c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Ciclo Formativo de Grado Superior o Grado Medio</w:t>
            </w:r>
            <w:r w:rsidR="00A3639B">
              <w:t>, relacionad</w:t>
            </w:r>
            <w:r w:rsidR="005E5660">
              <w:t>o</w:t>
            </w:r>
            <w:r w:rsidR="00A3639B"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0BAB8195" w:rsidR="00A3639B" w:rsidRDefault="006A0590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Títulos propios y/o Máster</w:t>
            </w:r>
            <w:r w:rsidR="00A3639B"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31487A6C" w:rsidR="00A3639B" w:rsidRDefault="006A0590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Cursos de formación</w:t>
            </w:r>
            <w:r w:rsidR="00A3639B"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7A4B4358" w:rsidR="00A3639B" w:rsidRDefault="006A0590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Tesis Doctorales</w:t>
            </w:r>
            <w:r w:rsidR="00A3639B"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6776A9A0" w:rsidR="00A3639B" w:rsidRDefault="006A0590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g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Trabajos Fines de Máster</w:t>
            </w:r>
            <w:r w:rsidR="00A3639B">
              <w:t xml:space="preserve"> o dirección de </w:t>
            </w:r>
            <w:r w:rsidR="00A3639B"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="00A3639B" w:rsidRPr="00A85CD6">
              <w:rPr>
                <w:b/>
                <w:bCs/>
              </w:rPr>
              <w:t xml:space="preserve">in de </w:t>
            </w:r>
            <w:r w:rsidR="00A3639B">
              <w:rPr>
                <w:b/>
                <w:bCs/>
              </w:rPr>
              <w:t>G</w:t>
            </w:r>
            <w:r w:rsidR="00A3639B" w:rsidRPr="00A85CD6">
              <w:rPr>
                <w:b/>
                <w:bCs/>
              </w:rPr>
              <w:t>rado</w:t>
            </w:r>
            <w:r w:rsidR="00A3639B"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608BA298" w:rsidR="00A3639B" w:rsidRDefault="006A0590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h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Docencia</w:t>
            </w:r>
            <w:r w:rsidR="00A3639B"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059E038B" w:rsidR="00A3639B" w:rsidRDefault="006A0590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i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Tutorización de prácticas</w:t>
            </w:r>
            <w:r w:rsidR="00A3639B"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401E97B4" w:rsidR="00A3639B" w:rsidRDefault="006A0590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j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Posesión de </w:t>
            </w:r>
            <w:r w:rsidR="00A3639B" w:rsidRPr="00A85CD6">
              <w:rPr>
                <w:b/>
                <w:bCs/>
              </w:rPr>
              <w:t>certificado</w:t>
            </w:r>
            <w:r w:rsidR="00A3639B">
              <w:t xml:space="preserve"> </w:t>
            </w:r>
            <w:r w:rsidR="00A3639B" w:rsidRPr="00A85CD6">
              <w:rPr>
                <w:b/>
                <w:bCs/>
              </w:rPr>
              <w:t>R3 o equivalente</w:t>
            </w:r>
            <w:r w:rsidR="00A3639B">
              <w:t xml:space="preserve"> de acuerdo con los artículos 22 y 22 bis de la </w:t>
            </w:r>
            <w:r w:rsidR="00110BC0">
              <w:t>L</w:t>
            </w:r>
            <w:r w:rsidR="00A3639B"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7A5BA836" w:rsidR="00A3639B" w:rsidRDefault="006A0590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k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valenciano</w:t>
            </w:r>
            <w:r w:rsidR="00A3639B"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281C0E97" w:rsidR="00A3639B" w:rsidRDefault="006A0590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l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inglés</w:t>
            </w:r>
            <w:r w:rsidR="00A3639B"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5E679228" w:rsidR="006B58F9" w:rsidRDefault="006A0590" w:rsidP="00BF1891">
            <w:pPr>
              <w:spacing w:before="100" w:after="100" w:line="276" w:lineRule="auto"/>
            </w:pPr>
            <w:r>
              <w:rPr>
                <w:b/>
                <w:bCs/>
              </w:rPr>
              <w:t>a</w:t>
            </w:r>
            <w:bookmarkStart w:id="0" w:name="_GoBack"/>
            <w:bookmarkEnd w:id="0"/>
            <w:r w:rsidR="00BF1891" w:rsidRPr="00BF1891">
              <w:rPr>
                <w:b/>
                <w:bCs/>
              </w:rPr>
              <w:t>)</w:t>
            </w:r>
            <w:r w:rsidR="00BF1891">
              <w:t xml:space="preserve"> Documentación a aportar</w:t>
            </w:r>
          </w:p>
          <w:p w14:paraId="53A9E74B" w14:textId="5490655B" w:rsidR="00352E13" w:rsidRDefault="00585A48" w:rsidP="00BF1891">
            <w:pPr>
              <w:spacing w:before="100" w:after="100" w:line="276" w:lineRule="auto"/>
            </w:pPr>
            <w:r>
              <w:t>- Fundanet. Acreditación en el manejo del módulo de ensayos clínicos. (</w:t>
            </w:r>
            <w:r w:rsidRPr="00585A48">
              <w:rPr>
                <w:b/>
              </w:rPr>
              <w:t>10 puntos</w:t>
            </w:r>
            <w:r>
              <w:t>.)</w:t>
            </w:r>
            <w:r>
              <w:br/>
              <w:t>- Climul. Acreditación en el manejo del programa (</w:t>
            </w:r>
            <w:r w:rsidRPr="00585A48">
              <w:rPr>
                <w:b/>
              </w:rPr>
              <w:t>5 puntos</w:t>
            </w:r>
            <w:r>
              <w:t>.)</w:t>
            </w:r>
          </w:p>
          <w:p w14:paraId="428D3850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1C2341D7" w14:textId="6E7E1FC9" w:rsidR="00585A48" w:rsidRPr="00585A48" w:rsidRDefault="00585A48" w:rsidP="00585A4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 xml:space="preserve">- </w:t>
            </w:r>
            <w:r w:rsidRPr="00585A48">
              <w:rPr>
                <w:i/>
                <w:iCs/>
                <w:lang w:val="ca-ES"/>
              </w:rPr>
              <w:t>Fundanet. Acreditació en el maneig del mòdul d'assajos clínics. (</w:t>
            </w:r>
            <w:r w:rsidRPr="00585A48">
              <w:rPr>
                <w:b/>
                <w:i/>
                <w:iCs/>
                <w:lang w:val="ca-ES"/>
              </w:rPr>
              <w:t>10 punts</w:t>
            </w:r>
            <w:r w:rsidRPr="00585A48">
              <w:rPr>
                <w:i/>
                <w:iCs/>
                <w:lang w:val="ca-ES"/>
              </w:rPr>
              <w:t>.)</w:t>
            </w:r>
          </w:p>
          <w:p w14:paraId="72F61F94" w14:textId="5C6E970B" w:rsidR="00585A48" w:rsidRPr="00C81788" w:rsidRDefault="00585A48" w:rsidP="00585A4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 xml:space="preserve">- </w:t>
            </w:r>
            <w:r w:rsidRPr="00585A48">
              <w:rPr>
                <w:i/>
                <w:iCs/>
                <w:lang w:val="ca-ES"/>
              </w:rPr>
              <w:t>Climul. Acreditació en el maneig del programa (</w:t>
            </w:r>
            <w:r w:rsidRPr="00585A48">
              <w:rPr>
                <w:b/>
                <w:i/>
                <w:iCs/>
                <w:lang w:val="ca-ES"/>
              </w:rPr>
              <w:t>5 punts</w:t>
            </w:r>
            <w:r w:rsidRPr="00585A48">
              <w:rPr>
                <w:i/>
                <w:iCs/>
                <w:lang w:val="ca-ES"/>
              </w:rPr>
              <w:t>.)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59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59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6A0590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6A0590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6A0590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5A48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A059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EB92-A4DD-4DA2-BB41-A4EA2C33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1908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Esther Ballesteros</cp:lastModifiedBy>
  <cp:revision>9</cp:revision>
  <dcterms:created xsi:type="dcterms:W3CDTF">2023-01-31T12:50:00Z</dcterms:created>
  <dcterms:modified xsi:type="dcterms:W3CDTF">2023-04-20T10:57:00Z</dcterms:modified>
</cp:coreProperties>
</file>