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65BB0552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944C5B">
              <w:t>COORDINADOR/A DE PLATAFORMA DE MEDICINA DE PRECISIÓN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5C82DB34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944C5B" w:rsidRPr="00944C5B">
              <w:rPr>
                <w:iCs/>
              </w:rPr>
              <w:t>OPEE 803-2022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  <w:bookmarkStart w:id="0" w:name="_GoBack"/>
            <w:bookmarkEnd w:id="0"/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4B36F2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4B36F2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4B36F2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4B36F2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5F1BF1" w:rsidRPr="007A5157" w14:paraId="368275DB" w14:textId="77777777" w:rsidTr="00A42F26">
        <w:trPr>
          <w:jc w:val="center"/>
        </w:trPr>
        <w:tc>
          <w:tcPr>
            <w:tcW w:w="9781" w:type="dxa"/>
            <w:gridSpan w:val="4"/>
          </w:tcPr>
          <w:p w14:paraId="1B7DD03B" w14:textId="77777777" w:rsidR="005F1BF1" w:rsidRDefault="005F1BF1" w:rsidP="005F1BF1">
            <w:pPr>
              <w:spacing w:before="100" w:after="100" w:line="276" w:lineRule="auto"/>
              <w:rPr>
                <w:iCs/>
                <w:color w:val="FF0000"/>
                <w:sz w:val="36"/>
                <w:szCs w:val="36"/>
                <w:lang w:val="ca-ES"/>
              </w:rPr>
            </w:pPr>
          </w:p>
          <w:p w14:paraId="0090AAA7" w14:textId="77777777" w:rsidR="005F1BF1" w:rsidRDefault="005F1BF1" w:rsidP="005F1BF1">
            <w:pPr>
              <w:spacing w:before="100" w:after="100" w:line="276" w:lineRule="auto"/>
              <w:rPr>
                <w:iCs/>
                <w:color w:val="FF0000"/>
                <w:sz w:val="36"/>
                <w:szCs w:val="36"/>
                <w:lang w:val="ca-ES"/>
              </w:rPr>
            </w:pPr>
          </w:p>
          <w:p w14:paraId="33E9FAAC" w14:textId="4C0699B0" w:rsidR="005F1BF1" w:rsidRPr="005F1BF1" w:rsidRDefault="005F1BF1" w:rsidP="005F1BF1">
            <w:pPr>
              <w:spacing w:before="100" w:after="100" w:line="276" w:lineRule="auto"/>
              <w:jc w:val="center"/>
              <w:rPr>
                <w:iCs/>
                <w:sz w:val="36"/>
                <w:szCs w:val="36"/>
                <w:lang w:val="ca-ES"/>
              </w:rPr>
            </w:pPr>
            <w:r>
              <w:rPr>
                <w:iCs/>
                <w:color w:val="FF0000"/>
                <w:sz w:val="36"/>
                <w:szCs w:val="36"/>
                <w:lang w:val="ca-ES"/>
              </w:rPr>
              <w:t>NO APLICA</w:t>
            </w:r>
          </w:p>
          <w:p w14:paraId="3442C51D" w14:textId="77777777" w:rsidR="005F1BF1" w:rsidRDefault="005F1BF1" w:rsidP="00D53266">
            <w:pPr>
              <w:spacing w:before="100" w:after="100" w:line="276" w:lineRule="auto"/>
              <w:jc w:val="both"/>
            </w:pPr>
          </w:p>
          <w:p w14:paraId="324259F9" w14:textId="77777777" w:rsidR="005F1BF1" w:rsidRPr="007A5157" w:rsidRDefault="005F1BF1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6F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6F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4B36F2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4B36F2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4B36F2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36F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1BF1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4C5B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2E53-38A7-45F0-A46D-844698B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1852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10</cp:revision>
  <dcterms:created xsi:type="dcterms:W3CDTF">2023-01-31T12:50:00Z</dcterms:created>
  <dcterms:modified xsi:type="dcterms:W3CDTF">2023-03-29T13:17:00Z</dcterms:modified>
</cp:coreProperties>
</file>